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E3946">
      <w:pPr>
        <w:keepNext w:val="0"/>
        <w:keepLines w:val="0"/>
        <w:widowControl/>
        <w:suppressLineNumbers w:val="0"/>
        <w:jc w:val="center"/>
        <w:textAlignment w:val="center"/>
        <w:rPr>
          <w:rFonts w:hint="eastAsia" w:ascii="宋体" w:hAnsi="宋体" w:eastAsia="宋体" w:cs="宋体"/>
          <w:b w:val="0"/>
          <w:bCs w:val="0"/>
          <w:i w:val="0"/>
          <w:iCs w:val="0"/>
          <w:color w:val="auto"/>
          <w:kern w:val="0"/>
          <w:sz w:val="44"/>
          <w:szCs w:val="44"/>
          <w:highlight w:val="none"/>
          <w:u w:val="none"/>
          <w:lang w:val="en-US" w:eastAsia="zh-CN" w:bidi="ar"/>
        </w:rPr>
      </w:pPr>
      <w:r>
        <w:rPr>
          <w:rFonts w:hint="eastAsia" w:ascii="宋体" w:hAnsi="宋体" w:eastAsia="宋体" w:cs="宋体"/>
          <w:b w:val="0"/>
          <w:bCs w:val="0"/>
          <w:i w:val="0"/>
          <w:iCs w:val="0"/>
          <w:color w:val="auto"/>
          <w:kern w:val="0"/>
          <w:sz w:val="44"/>
          <w:szCs w:val="44"/>
          <w:highlight w:val="none"/>
          <w:u w:val="none"/>
          <w:lang w:val="en-US" w:eastAsia="zh-CN" w:bidi="ar"/>
        </w:rPr>
        <w:t>采购项目清单一览表更正文件</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9"/>
        <w:gridCol w:w="1102"/>
        <w:gridCol w:w="6696"/>
        <w:gridCol w:w="451"/>
        <w:gridCol w:w="647"/>
      </w:tblGrid>
      <w:tr w14:paraId="41F2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77CE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CF041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设备名称</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4143C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技术参数</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9157B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8F6F7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r>
      <w:tr w14:paraId="61F4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9061" w:type="dxa"/>
            <w:gridSpan w:val="5"/>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433311A5">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32"/>
                <w:szCs w:val="32"/>
                <w:highlight w:val="none"/>
                <w:u w:val="none"/>
                <w:lang w:val="en-US" w:eastAsia="zh-CN"/>
              </w:rPr>
              <w:t>一、</w:t>
            </w:r>
            <w:r>
              <w:rPr>
                <w:rFonts w:hint="eastAsia" w:ascii="宋体" w:hAnsi="宋体" w:eastAsia="宋体" w:cs="宋体"/>
                <w:b/>
                <w:bCs/>
                <w:i w:val="0"/>
                <w:iCs w:val="0"/>
                <w:color w:val="auto"/>
                <w:sz w:val="32"/>
                <w:szCs w:val="32"/>
                <w:highlight w:val="none"/>
                <w:u w:val="none"/>
              </w:rPr>
              <w:t>物理智慧化吊装实验室</w:t>
            </w:r>
          </w:p>
        </w:tc>
      </w:tr>
      <w:tr w14:paraId="2E334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6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41A2E">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一、教师演示区域</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02870">
            <w:pPr>
              <w:rPr>
                <w:rFonts w:hint="eastAsia" w:ascii="宋体" w:hAnsi="宋体" w:eastAsia="宋体" w:cs="宋体"/>
                <w:b/>
                <w:bCs/>
                <w:i w:val="0"/>
                <w:iCs w:val="0"/>
                <w:color w:val="auto"/>
                <w:sz w:val="22"/>
                <w:szCs w:val="22"/>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D223D">
            <w:pPr>
              <w:jc w:val="center"/>
              <w:rPr>
                <w:rFonts w:hint="eastAsia" w:ascii="宋体" w:hAnsi="宋体" w:eastAsia="宋体" w:cs="宋体"/>
                <w:b/>
                <w:bCs/>
                <w:i w:val="0"/>
                <w:iCs w:val="0"/>
                <w:color w:val="auto"/>
                <w:sz w:val="22"/>
                <w:szCs w:val="22"/>
                <w:highlight w:val="none"/>
                <w:u w:val="none"/>
              </w:rPr>
            </w:pPr>
          </w:p>
        </w:tc>
      </w:tr>
      <w:tr w14:paraId="22F6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0E7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9185D">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智能交互黑板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8C0A7">
            <w:pPr>
              <w:widowControl/>
              <w:numPr>
                <w:ilvl w:val="0"/>
                <w:numId w:val="1"/>
              </w:numPr>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bidi="ar"/>
              </w:rPr>
              <w:t>屏体</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1.智能交互黑板显示尺寸≥86英寸，分辨率：3840*2160，采用红外触控技术，在双系统下均支持40点触控及40点书写划线。</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2.智能交互黑板表面玻璃采用高强度钢化玻璃，AG防眩光，厚度≤3.2mm，硬度≥莫氏7级，石墨硬度≥9H。</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3.为确保教学有更大的使用面积，智能交互黑板整体宽度＞4400mm。</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二、安全</w:t>
            </w:r>
            <w:bookmarkStart w:id="0" w:name="_GoBack"/>
            <w:bookmarkEnd w:id="0"/>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1.智能交互黑板背光系统支持DC调光方式，多级亮度调节，拍摄时画面无条纹闪烁。光源稳定无频闪，防止眼睛疲劳。</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2.智能交互黑板可进行硬件自检，包括对系统内存、存储、触控系统、光感系统、内置电脑、屏体信息、主板型号、CPU型号、CPU使用率、设备名称等进行状态提示及故障提示。</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3.智能交互黑板全通道支持纸质护眼模式，可实现画面纹理的实时调整；支持纸质纹理：素描纸、宣纸、水彩纸、牛皮纸、水纹纸；支持透明度调节与色温调节；显示画面各像素点灰度不规则，减少背景干扰。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4.智能交互黑板具备屏体温度实时监控、高温预警及断电保护等功能。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三、教学要求</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1.智能交互黑板前置面板至少具备1路HDMI接口（非转接），2路USB3.0接口，1路Type-C接口（具备数据传输、充电等功能）。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2.为方便用户外接拓展设备，智能交互黑板后置标配非扩展HDMI输入≥2路，HDMI输出≥1路（支持安卓及其他通道信号输出）。</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3.智能交互黑板具有笔槽结构，可放置书写笔、粉笔、水性笔等，笔槽具有漏灰孔设计。</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4.为方便维护，智能交互黑板具有前掀式维护功能，主屏向上掀起角度≥30°。</w:t>
            </w:r>
            <w:r>
              <w:rPr>
                <w:rFonts w:hint="eastAsia" w:ascii="宋体" w:hAnsi="宋体" w:cs="宋体"/>
                <w:color w:val="auto"/>
                <w:kern w:val="0"/>
                <w:sz w:val="22"/>
                <w:szCs w:val="22"/>
                <w:highlight w:val="none"/>
                <w:lang w:bidi="ar"/>
              </w:rPr>
              <w:br w:type="textWrapping"/>
            </w:r>
            <w:r>
              <w:rPr>
                <w:rFonts w:hint="eastAsia" w:ascii="宋体" w:hAnsi="宋体" w:cs="宋体"/>
                <w:strike w:val="0"/>
                <w:color w:val="auto"/>
                <w:kern w:val="0"/>
                <w:sz w:val="22"/>
                <w:szCs w:val="22"/>
                <w:highlight w:val="none"/>
                <w:lang w:bidi="ar"/>
              </w:rPr>
              <w:t>5.智能交互黑板前置按键≥7个，可实现音量加减、窗口关闭、触控开关等功能，且按键均支持功能复用。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6.前置按键面板向上倾斜，与黑板正面形成夹角，符合人体工学，操作更加便捷。</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7.智能交互黑板接口具备丝印中文标识。</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8.Android系统版本≥14.0，内存≥2G，存储≥8G。</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9.采用针孔阵列发声设计，2.2声道，下边框具有6个发声单元。</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10.内置一体化超高清5K摄像头，单颗摄像头有效像素＞1900W，可输出最大分辨率5104*3864的图片与视频。</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11.智能交互黑板内置8阵列麦克风，拾音角度≥180°，可用于对教室环境音频进行采集。</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12.智能交互黑板具备前置电脑还原按键，无需专业人员即可轻松解决电脑系统故障，为避免误碰按键采用针孔式设计</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13.只需一根网线连接，即可实现Windows和Andriod双系统同时上网。</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14.具备无线（包括Wi-Fi和Bluetooth蓝牙）独立模块，支持单独拆卸。</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15.智能交互黑板内置Wi-Fi6无线网卡，支持2.4G、5G双频，支持无线设备同时连接数量≥20个。在Android连接Wi-Fi上网（STA）的情况下，Windows会同步连接网络。Android下支持自定义AP无线热点名称和密码，满足IEEE802.11a\b\g\n\ac\ax wave2协议标准，实现无线信号的中继和桥接，扩大无线网络的覆盖范围，适应不同教学需求和环境。</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四、应用功能要求</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1.在任意信号源下，从屏幕下方任意位置向上滑动，可调用快捷设置菜单；在同一界面下无需切换系统，可快速调节</w:t>
            </w:r>
            <w:r>
              <w:rPr>
                <w:rFonts w:hint="eastAsia" w:ascii="宋体" w:hAnsi="宋体" w:cs="宋体"/>
                <w:strike w:val="0"/>
                <w:dstrike w:val="0"/>
                <w:color w:val="auto"/>
                <w:kern w:val="0"/>
                <w:sz w:val="22"/>
                <w:szCs w:val="22"/>
                <w:highlight w:val="none"/>
                <w:lang w:bidi="ar"/>
              </w:rPr>
              <w:t>Windows和Android的设置，如声音、亮度、网络等。</w:t>
            </w:r>
            <w:r>
              <w:rPr>
                <w:rFonts w:hint="eastAsia" w:ascii="宋体" w:hAnsi="宋体" w:cs="宋体"/>
                <w:strike w:val="0"/>
                <w:dstrike w:val="0"/>
                <w:color w:val="auto"/>
                <w:kern w:val="0"/>
                <w:sz w:val="22"/>
                <w:szCs w:val="22"/>
                <w:highlight w:val="none"/>
                <w:lang w:bidi="ar"/>
              </w:rPr>
              <w:br w:type="textWrapping"/>
            </w:r>
            <w:r>
              <w:rPr>
                <w:rFonts w:hint="eastAsia" w:ascii="宋体" w:hAnsi="宋体" w:cs="宋体"/>
                <w:strike w:val="0"/>
                <w:dstrike w:val="0"/>
                <w:color w:val="auto"/>
                <w:kern w:val="0"/>
                <w:sz w:val="22"/>
                <w:szCs w:val="22"/>
                <w:highlight w:val="none"/>
                <w:lang w:bidi="ar"/>
              </w:rPr>
              <w:t>2.智能交互黑板左右两侧可提供与教学应用密切相关的快捷键，数量各</w:t>
            </w:r>
            <w:r>
              <w:rPr>
                <w:rFonts w:hint="eastAsia" w:ascii="宋体" w:hAnsi="宋体" w:cs="宋体"/>
                <w:strike w:val="0"/>
                <w:dstrike w:val="0"/>
                <w:color w:val="auto"/>
                <w:kern w:val="0"/>
                <w:sz w:val="22"/>
                <w:szCs w:val="22"/>
                <w:highlight w:val="none"/>
                <w:lang w:eastAsia="zh-CN" w:bidi="ar"/>
              </w:rPr>
              <w:t>≥</w:t>
            </w:r>
            <w:r>
              <w:rPr>
                <w:rFonts w:hint="eastAsia" w:ascii="宋体" w:hAnsi="宋体" w:cs="宋体"/>
                <w:strike w:val="0"/>
                <w:dstrike w:val="0"/>
                <w:color w:val="auto"/>
                <w:kern w:val="0"/>
                <w:sz w:val="22"/>
                <w:szCs w:val="22"/>
                <w:highlight w:val="none"/>
                <w:lang w:bidi="ar"/>
              </w:rPr>
              <w:t>15个，并支持自定义设置：时间，显示模式，支持单侧显示、双侧同时显示，该快捷键至少具有关闭窗口、展台、桌面、多屏互动等教学常用按键。</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3.智能交互黑板具有悬浮菜单，两指可快速移动悬浮菜单至按压位置，悬浮菜单可进行自定义分组。</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4.支持智能手势，可通过多指长按屏幕实现悬浮窗快速调用、屏幕息屏或亮屏、屏幕下移、多任务等功能，方便教学操作。</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5.为节约用电，具备自动待机功能，在无操作或无信号输入时，自动进入待机节能状态，时间间隔可自定义。</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6.智能节电，可自定义设置，在无操作或无信号输入15分钟或更长时间,出现关机提示倒计时。</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7.智能交互黑板处于关机通电状态，外接电脑、机顶盒等设备接入交互黑板时，智能交互黑板可识别到外接设备的输入信号后自动开机。</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8.为方便管理，智能交互黑板具备锁屏功能，支持密码锁屏和二维码锁屏2种方式。</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9.可自动识别新接入的信号源，并自动切换到该信号源显示，在断开连接后，弹出确认，10秒后返回之前信号源。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10.智能交互黑板支持远程升级，及时给用户推送新版应用。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五、内置电脑</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1.CPU采用Intel-I5处理器。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2.内存：≥8G DDR4。</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3.硬盘：≥256G SSD固态硬盘。</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99297">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E017C">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w:t>
            </w:r>
          </w:p>
        </w:tc>
      </w:tr>
      <w:tr w14:paraId="583F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7A8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3DC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展台</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857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lang w:val="en-US" w:eastAsia="zh-CN"/>
              </w:rPr>
              <w:t>1.</w:t>
            </w:r>
            <w:r>
              <w:rPr>
                <w:rFonts w:hint="eastAsia" w:ascii="宋体" w:hAnsi="宋体" w:eastAsia="宋体" w:cs="宋体"/>
                <w:i w:val="0"/>
                <w:iCs w:val="0"/>
                <w:color w:val="auto"/>
                <w:sz w:val="22"/>
                <w:szCs w:val="22"/>
                <w:highlight w:val="none"/>
                <w:u w:val="none"/>
              </w:rPr>
              <w:t>镜头:光学像素:1600万清晰度:中心≥1800线、四周≥1400线分辨率:4624×3468/7fps幅面:A4对焦:自动变焦:10倍数字</w:t>
            </w:r>
            <w:r>
              <w:rPr>
                <w:rFonts w:hint="eastAsia" w:ascii="宋体" w:hAnsi="宋体" w:eastAsia="宋体" w:cs="宋体"/>
                <w:i w:val="0"/>
                <w:iCs w:val="0"/>
                <w:color w:val="auto"/>
                <w:sz w:val="22"/>
                <w:szCs w:val="22"/>
                <w:highlight w:val="none"/>
                <w:u w:val="none"/>
                <w:lang w:eastAsia="zh-CN"/>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F9D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F7E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250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1C8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841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护眼灯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586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1.中心区域30cm内照度≥500lux，边缘区域30-50cm内照度≥250lux，光线明亮且均匀。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2.照度均匀度：≤3，确保桌面明暗差异小，减少眼睛频繁调节导致的疲劳</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23D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439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53F93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34A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AFC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音响</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E89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1</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无线咪小型化设计，方便使用，携带，保管</w:t>
            </w:r>
            <w:r>
              <w:rPr>
                <w:rFonts w:hint="eastAsia" w:ascii="宋体" w:hAnsi="宋体" w:eastAsia="宋体" w:cs="宋体"/>
                <w:i w:val="0"/>
                <w:iCs w:val="0"/>
                <w:color w:val="auto"/>
                <w:sz w:val="22"/>
                <w:szCs w:val="22"/>
                <w:highlight w:val="none"/>
                <w:u w:val="none"/>
                <w:lang w:eastAsia="zh-CN"/>
              </w:rPr>
              <w:t>。</w:t>
            </w:r>
          </w:p>
          <w:p w14:paraId="15C23A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2</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自动搜频，可与每个教室的接收器自动组合</w:t>
            </w:r>
            <w:r>
              <w:rPr>
                <w:rFonts w:hint="eastAsia" w:ascii="宋体" w:hAnsi="宋体" w:eastAsia="宋体" w:cs="宋体"/>
                <w:i w:val="0"/>
                <w:iCs w:val="0"/>
                <w:color w:val="auto"/>
                <w:sz w:val="22"/>
                <w:szCs w:val="22"/>
                <w:highlight w:val="none"/>
                <w:u w:val="none"/>
                <w:lang w:eastAsia="zh-CN"/>
              </w:rPr>
              <w:t>。</w:t>
            </w:r>
          </w:p>
          <w:p w14:paraId="438F9C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3</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自动锁频，同频无干扰，语音效果最佳</w:t>
            </w:r>
            <w:r>
              <w:rPr>
                <w:rFonts w:hint="eastAsia" w:ascii="宋体" w:hAnsi="宋体" w:eastAsia="宋体" w:cs="宋体"/>
                <w:i w:val="0"/>
                <w:iCs w:val="0"/>
                <w:color w:val="auto"/>
                <w:sz w:val="22"/>
                <w:szCs w:val="22"/>
                <w:highlight w:val="none"/>
                <w:u w:val="none"/>
                <w:lang w:eastAsia="zh-CN"/>
              </w:rPr>
              <w:t>。</w:t>
            </w:r>
          </w:p>
          <w:p w14:paraId="13D536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4</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使用锂电,一次充电可使用8小时以上。</w:t>
            </w:r>
          </w:p>
          <w:p w14:paraId="22C85F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5</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音箱外壳为工程塑料一次成型，挂在教室内可长久不会脱落，从而更加保证学生安全。</w:t>
            </w:r>
          </w:p>
          <w:p w14:paraId="173F2D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6</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四路音频输入；2组有线麦克风输入；主机音量及高音、低音独立可调功能。</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E81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AC1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C333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049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A9B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手持麦克风</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AF2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cs="宋体"/>
                <w:i w:val="0"/>
                <w:iCs w:val="0"/>
                <w:color w:val="auto"/>
                <w:sz w:val="22"/>
                <w:szCs w:val="22"/>
                <w:highlight w:val="none"/>
                <w:u w:val="none"/>
                <w:lang w:val="en-US" w:eastAsia="zh-CN"/>
              </w:rPr>
              <w:t>1.</w:t>
            </w:r>
            <w:r>
              <w:rPr>
                <w:rFonts w:hint="eastAsia" w:ascii="宋体" w:hAnsi="宋体" w:eastAsia="宋体" w:cs="宋体"/>
                <w:i w:val="0"/>
                <w:iCs w:val="0"/>
                <w:color w:val="auto"/>
                <w:sz w:val="22"/>
                <w:szCs w:val="22"/>
                <w:highlight w:val="none"/>
                <w:u w:val="none"/>
              </w:rPr>
              <w:t>数字无线麦</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自动搜频，可与各个教室的功放自动对接，自动锁频无干扰，一次充电可使用6-10小时</w:t>
            </w:r>
            <w:r>
              <w:rPr>
                <w:rFonts w:hint="eastAsia" w:ascii="宋体" w:hAnsi="宋体" w:eastAsia="宋体" w:cs="宋体"/>
                <w:i w:val="0"/>
                <w:iCs w:val="0"/>
                <w:color w:val="auto"/>
                <w:sz w:val="22"/>
                <w:szCs w:val="22"/>
                <w:highlight w:val="none"/>
                <w:u w:val="none"/>
                <w:lang w:eastAsia="zh-CN"/>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EF1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5A2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C033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2E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939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教师演示台</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AA7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1.规格尺寸（长×宽×高）：≥2400mm×700mm×850mm。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2.台面：采用≥13mm厚优抗理化板台面，台面边缘用同质材料板双层加厚至≥26.0mm。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3.结构：全钢结构柜体，演示台设有储物柜，中间为演示台，设置电源主控抽屉、键盘抽屉以及多媒体设备（主机、显示器、中控、功放、交换机）的位置预留。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4.桌体：采用≥1.0一级冷轧钢板成型，焊接制作，表面经磷化、环氧树脂静电粉末涂装处理。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5.滑轨：三节重型滚珠滑轨，承重性强，滑动性能良好，无噪音，开合十万次不变形。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6.耐腐蚀连接件：采用ABS专用连接组装件。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7.铰链：采用自动型110°大伸展角度，锌合金铰链，开合五万次不变形。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8.拉手：采用内嵌入式拉手。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9.脚垫：ABS注塑专用垫，具有高度可调、耐磨、防潮、耐腐蚀等特点。</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EA7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DF7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357D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2C1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E1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教师椅</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169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1.规格：≥500mm*460mm*850mm。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2.椅面、靠背选用网布面料，透气性强、无异味。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3.背垫、座垫采用高密度发泡成型棉，回弹性好、不易变形，不老化，依人体坐姿特别设计，符合人体工学。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4.配有扶手，圆五星脚配活动脚轮，气压调节座位高度。</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EA6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055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C2C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6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16634">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二、学生实验区域</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94AA8">
            <w:pPr>
              <w:rPr>
                <w:rFonts w:hint="eastAsia" w:ascii="宋体" w:hAnsi="宋体" w:eastAsia="宋体" w:cs="宋体"/>
                <w:b/>
                <w:bCs/>
                <w:i w:val="0"/>
                <w:iCs w:val="0"/>
                <w:color w:val="auto"/>
                <w:sz w:val="22"/>
                <w:szCs w:val="22"/>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5F73B">
            <w:pPr>
              <w:jc w:val="center"/>
              <w:rPr>
                <w:rFonts w:hint="eastAsia" w:ascii="宋体" w:hAnsi="宋体" w:eastAsia="宋体" w:cs="宋体"/>
                <w:b/>
                <w:bCs/>
                <w:i w:val="0"/>
                <w:iCs w:val="0"/>
                <w:color w:val="auto"/>
                <w:sz w:val="22"/>
                <w:szCs w:val="22"/>
                <w:highlight w:val="none"/>
                <w:u w:val="none"/>
              </w:rPr>
            </w:pPr>
          </w:p>
        </w:tc>
      </w:tr>
      <w:tr w14:paraId="07226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ADE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F07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实验台</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890AC">
            <w:pPr>
              <w:keepNext w:val="0"/>
              <w:keepLines w:val="0"/>
              <w:widowControl/>
              <w:suppressLineNumbers w:val="0"/>
              <w:jc w:val="left"/>
              <w:textAlignment w:val="center"/>
              <w:rPr>
                <w:rStyle w:val="7"/>
                <w:rFonts w:hint="eastAsia" w:ascii="宋体" w:hAnsi="宋体" w:eastAsia="宋体" w:cs="宋体"/>
                <w:color w:val="auto"/>
                <w:sz w:val="22"/>
                <w:szCs w:val="22"/>
                <w:highlight w:val="none"/>
                <w:lang w:val="en-US" w:eastAsia="zh-CN" w:bidi="ar"/>
              </w:rPr>
            </w:pPr>
            <w:r>
              <w:rPr>
                <w:rStyle w:val="7"/>
                <w:rFonts w:hint="eastAsia" w:ascii="宋体" w:hAnsi="宋体" w:cs="宋体"/>
                <w:color w:val="auto"/>
                <w:sz w:val="22"/>
                <w:szCs w:val="22"/>
                <w:highlight w:val="none"/>
                <w:lang w:val="en-US" w:eastAsia="zh-CN" w:bidi="ar"/>
              </w:rPr>
              <w:t>1.</w:t>
            </w:r>
            <w:r>
              <w:rPr>
                <w:rStyle w:val="7"/>
                <w:rFonts w:hint="eastAsia" w:ascii="宋体" w:hAnsi="宋体" w:eastAsia="宋体" w:cs="宋体"/>
                <w:color w:val="auto"/>
                <w:sz w:val="22"/>
                <w:szCs w:val="22"/>
                <w:highlight w:val="none"/>
                <w:lang w:val="en-US" w:eastAsia="zh-CN" w:bidi="ar"/>
              </w:rPr>
              <w:t>规格尺寸（长×宽×高）：≥1200mm*600mm*780mm，新型铝塑结构。</w:t>
            </w:r>
            <w:r>
              <w:rPr>
                <w:rStyle w:val="7"/>
                <w:rFonts w:hint="eastAsia" w:ascii="宋体" w:hAnsi="宋体" w:eastAsia="宋体" w:cs="宋体"/>
                <w:color w:val="auto"/>
                <w:sz w:val="22"/>
                <w:szCs w:val="22"/>
                <w:highlight w:val="none"/>
                <w:lang w:val="en-US" w:eastAsia="zh-CN" w:bidi="ar"/>
              </w:rPr>
              <w:br w:type="textWrapping"/>
            </w:r>
            <w:r>
              <w:rPr>
                <w:rStyle w:val="7"/>
                <w:rFonts w:hint="eastAsia" w:ascii="宋体" w:hAnsi="宋体" w:eastAsia="宋体" w:cs="宋体"/>
                <w:color w:val="auto"/>
                <w:sz w:val="22"/>
                <w:szCs w:val="22"/>
                <w:highlight w:val="none"/>
                <w:lang w:val="en-US" w:eastAsia="zh-CN" w:bidi="ar"/>
              </w:rPr>
              <w:t>2.结构组成：由台面，横梁及左右支撑钣金折弯一体成型，立柱，顶底支撑脚，可调高度的地脚、书包斗等组成。</w:t>
            </w:r>
          </w:p>
          <w:p w14:paraId="3D4BBF0C">
            <w:pPr>
              <w:keepNext w:val="0"/>
              <w:keepLines w:val="0"/>
              <w:widowControl/>
              <w:suppressLineNumbers w:val="0"/>
              <w:jc w:val="left"/>
              <w:textAlignment w:val="center"/>
              <w:rPr>
                <w:rStyle w:val="7"/>
                <w:rFonts w:hint="eastAsia" w:ascii="宋体" w:hAnsi="宋体" w:eastAsia="宋体" w:cs="宋体"/>
                <w:color w:val="auto"/>
                <w:sz w:val="22"/>
                <w:szCs w:val="22"/>
                <w:highlight w:val="none"/>
                <w:lang w:val="en-US" w:eastAsia="zh-CN" w:bidi="ar"/>
              </w:rPr>
            </w:pPr>
            <w:r>
              <w:rPr>
                <w:rStyle w:val="7"/>
                <w:rFonts w:hint="eastAsia" w:ascii="宋体" w:hAnsi="宋体" w:eastAsia="宋体" w:cs="宋体"/>
                <w:color w:val="auto"/>
                <w:sz w:val="22"/>
                <w:szCs w:val="22"/>
                <w:highlight w:val="none"/>
                <w:lang w:val="en-US" w:eastAsia="zh-CN" w:bidi="ar"/>
              </w:rPr>
              <w:t>▲3.台面：采用≥20mm</w:t>
            </w:r>
            <w:r>
              <w:rPr>
                <w:rStyle w:val="7"/>
                <w:rFonts w:hint="eastAsia" w:ascii="宋体" w:hAnsi="宋体" w:eastAsia="宋体" w:cs="宋体"/>
                <w:color w:val="FF0000"/>
                <w:sz w:val="22"/>
                <w:szCs w:val="22"/>
                <w:highlight w:val="none"/>
                <w:lang w:val="en-US" w:eastAsia="zh-CN" w:bidi="ar"/>
              </w:rPr>
              <w:t>厚一体实芯实验室陶瓷板台面</w:t>
            </w:r>
            <w:r>
              <w:rPr>
                <w:rStyle w:val="7"/>
                <w:rFonts w:hint="eastAsia" w:ascii="宋体" w:hAnsi="宋体" w:eastAsia="宋体" w:cs="宋体"/>
                <w:color w:val="auto"/>
                <w:sz w:val="22"/>
                <w:szCs w:val="22"/>
                <w:highlight w:val="none"/>
                <w:lang w:val="en-US" w:eastAsia="zh-CN" w:bidi="ar"/>
              </w:rPr>
              <w:t>，耐酸、碱多种化学试剂，耐刮磨，耐摩擦。为了确保使用者的健康安全，台面板需通过第三方权威检测机构检测，各项性能满足或优于如下（1)-(6）项要求（须提供有效的第三方检测机构出具的CMA标识的检验报告复印件或扫描件并加盖投标人公章）：</w:t>
            </w:r>
            <w:r>
              <w:rPr>
                <w:rStyle w:val="7"/>
                <w:rFonts w:hint="eastAsia" w:ascii="宋体" w:hAnsi="宋体" w:eastAsia="宋体" w:cs="宋体"/>
                <w:color w:val="auto"/>
                <w:sz w:val="22"/>
                <w:szCs w:val="22"/>
                <w:highlight w:val="none"/>
                <w:lang w:val="en-US" w:eastAsia="zh-CN" w:bidi="ar"/>
              </w:rPr>
              <w:br w:type="textWrapping"/>
            </w:r>
            <w:r>
              <w:rPr>
                <w:rStyle w:val="7"/>
                <w:rFonts w:hint="eastAsia" w:ascii="宋体" w:hAnsi="宋体" w:eastAsia="宋体" w:cs="宋体"/>
                <w:color w:val="FF0000"/>
                <w:sz w:val="22"/>
                <w:szCs w:val="22"/>
                <w:highlight w:val="none"/>
                <w:lang w:val="en-US" w:eastAsia="zh-CN" w:bidi="ar"/>
              </w:rPr>
              <w:t>（1）化学性能要求：参照GB/T 17657-2022等标准进行检验：对乙醇(99%)、盐酸(37%)、碳酸氢钠溶液、高锰酸钾(10%)、双氧水(3%)、甲基橙、硫酸铜(10%)、冰醋酸(90%)、氢氧化钠(40%)、氨水(28%)等化学试剂进行检测，板材检验结果无明显变化，分级结果≥4级；</w:t>
            </w:r>
          </w:p>
          <w:p w14:paraId="6457BAF8">
            <w:pPr>
              <w:keepNext w:val="0"/>
              <w:keepLines w:val="0"/>
              <w:widowControl/>
              <w:suppressLineNumbers w:val="0"/>
              <w:jc w:val="left"/>
              <w:textAlignment w:val="center"/>
              <w:rPr>
                <w:rStyle w:val="7"/>
                <w:rFonts w:hint="eastAsia" w:ascii="宋体" w:hAnsi="宋体" w:eastAsia="宋体" w:cs="宋体"/>
                <w:color w:val="auto"/>
                <w:sz w:val="22"/>
                <w:szCs w:val="22"/>
                <w:highlight w:val="none"/>
                <w:lang w:val="en-US" w:eastAsia="zh-CN" w:bidi="ar"/>
              </w:rPr>
            </w:pPr>
            <w:r>
              <w:rPr>
                <w:rStyle w:val="7"/>
                <w:rFonts w:hint="eastAsia" w:ascii="宋体" w:hAnsi="宋体" w:eastAsia="宋体" w:cs="宋体"/>
                <w:color w:val="auto"/>
                <w:sz w:val="22"/>
                <w:szCs w:val="22"/>
                <w:highlight w:val="none"/>
                <w:lang w:val="en-US" w:eastAsia="zh-CN" w:bidi="ar"/>
              </w:rPr>
              <w:t>（2）物理性能：依据GB/T 4100-2015等标准检验，台面破坏强度≥10110N；断裂模数平均值≥39Mpa；小色差≤0.5；湿膨胀≤0.03（mm/m）；抗冻性：样品无裂纹或剥落；抗冲击性（恢复系数）≥0.88；线性热膨胀系数≤6.4×10-6/℃-1；耐污染性5级；耐化学腐蚀性:家庭用化学试剂和游泳池盐类≥GA级、低浓度酸和碱≥GLA级、高浓度酸和碱≥GHA级；铅溶出量/（mg/dm²）、镉溶出量/(mg/dm²)检测结果＜0.01。</w:t>
            </w:r>
            <w:r>
              <w:rPr>
                <w:rStyle w:val="7"/>
                <w:rFonts w:hint="eastAsia" w:ascii="宋体" w:hAnsi="宋体" w:eastAsia="宋体" w:cs="宋体"/>
                <w:color w:val="auto"/>
                <w:sz w:val="22"/>
                <w:szCs w:val="22"/>
                <w:highlight w:val="none"/>
                <w:lang w:val="en-US" w:eastAsia="zh-CN" w:bidi="ar"/>
              </w:rPr>
              <w:br w:type="textWrapping"/>
            </w:r>
            <w:r>
              <w:rPr>
                <w:rStyle w:val="7"/>
                <w:rFonts w:hint="eastAsia" w:ascii="宋体" w:hAnsi="宋体" w:eastAsia="宋体" w:cs="宋体"/>
                <w:color w:val="auto"/>
                <w:sz w:val="22"/>
                <w:szCs w:val="22"/>
                <w:highlight w:val="none"/>
                <w:lang w:val="en-US" w:eastAsia="zh-CN" w:bidi="ar"/>
              </w:rPr>
              <w:t>（3）放射性内照射指数、外照射指数检测≤0.6。符合GB/T 44309-2024等标准指标要求。</w:t>
            </w:r>
            <w:r>
              <w:rPr>
                <w:rStyle w:val="7"/>
                <w:rFonts w:hint="eastAsia" w:ascii="宋体" w:hAnsi="宋体" w:eastAsia="宋体" w:cs="宋体"/>
                <w:color w:val="auto"/>
                <w:sz w:val="22"/>
                <w:szCs w:val="22"/>
                <w:highlight w:val="none"/>
                <w:lang w:val="en-US" w:eastAsia="zh-CN" w:bidi="ar"/>
              </w:rPr>
              <w:br w:type="textWrapping"/>
            </w:r>
            <w:r>
              <w:rPr>
                <w:rStyle w:val="7"/>
                <w:rFonts w:hint="eastAsia" w:ascii="宋体" w:hAnsi="宋体" w:eastAsia="宋体" w:cs="宋体"/>
                <w:color w:val="auto"/>
                <w:sz w:val="22"/>
                <w:szCs w:val="22"/>
                <w:highlight w:val="none"/>
                <w:lang w:val="en-US" w:eastAsia="zh-CN" w:bidi="ar"/>
              </w:rPr>
              <w:t>（4）静摩擦系数（干法）依据GB/T 4100-2015等标准进行检测，检测结果≥0.67。</w:t>
            </w:r>
            <w:r>
              <w:rPr>
                <w:rStyle w:val="7"/>
                <w:rFonts w:hint="eastAsia" w:ascii="宋体" w:hAnsi="宋体" w:eastAsia="宋体" w:cs="宋体"/>
                <w:color w:val="auto"/>
                <w:sz w:val="22"/>
                <w:szCs w:val="22"/>
                <w:highlight w:val="none"/>
                <w:lang w:val="en-US" w:eastAsia="zh-CN" w:bidi="ar"/>
              </w:rPr>
              <w:br w:type="textWrapping"/>
            </w:r>
            <w:r>
              <w:rPr>
                <w:rStyle w:val="7"/>
                <w:rFonts w:hint="eastAsia" w:ascii="宋体" w:hAnsi="宋体" w:eastAsia="宋体" w:cs="宋体"/>
                <w:color w:val="auto"/>
                <w:sz w:val="22"/>
                <w:szCs w:val="22"/>
                <w:highlight w:val="none"/>
                <w:lang w:val="en-US" w:eastAsia="zh-CN" w:bidi="ar"/>
              </w:rPr>
              <w:t>（5）台面光泽度：参照GB/T 13891-2008等检测标准进行检测，检测结果≥14。</w:t>
            </w:r>
            <w:r>
              <w:rPr>
                <w:rStyle w:val="7"/>
                <w:rFonts w:hint="eastAsia" w:ascii="宋体" w:hAnsi="宋体" w:eastAsia="宋体" w:cs="宋体"/>
                <w:color w:val="auto"/>
                <w:sz w:val="22"/>
                <w:szCs w:val="22"/>
                <w:highlight w:val="none"/>
                <w:lang w:val="en-US" w:eastAsia="zh-CN" w:bidi="ar"/>
              </w:rPr>
              <w:br w:type="textWrapping"/>
            </w:r>
            <w:r>
              <w:rPr>
                <w:rStyle w:val="7"/>
                <w:rFonts w:hint="eastAsia" w:ascii="宋体" w:hAnsi="宋体" w:eastAsia="宋体" w:cs="宋体"/>
                <w:color w:val="auto"/>
                <w:sz w:val="22"/>
                <w:szCs w:val="22"/>
                <w:highlight w:val="none"/>
                <w:lang w:val="en-US" w:eastAsia="zh-CN" w:bidi="ar"/>
              </w:rPr>
              <w:t>（6）负离子发生量:陶瓷台面负离子发生量参考LY/T 3235-2020等标准要求，24h负离子发生量≥600个/cm3；承载能力：台面承载100kg，检测结果为：陶瓷板未出现损坏；洛氏硬度：参照GB/T 3398.2-2008等标准进行检测，检测结果为≥126；A级不燃材料：陶瓷台面燃烧性能等级为A1级，炉内温升≤15℃，持续燃烧时间为0s，质量损失率≤0.5%，总热值≤0.5MJ/kg。</w:t>
            </w:r>
          </w:p>
          <w:p w14:paraId="399871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Style w:val="7"/>
                <w:rFonts w:hint="eastAsia" w:ascii="宋体" w:hAnsi="宋体" w:eastAsia="宋体" w:cs="宋体"/>
                <w:color w:val="auto"/>
                <w:sz w:val="22"/>
                <w:szCs w:val="22"/>
                <w:highlight w:val="none"/>
                <w:lang w:val="en-US" w:eastAsia="zh-CN" w:bidi="ar"/>
              </w:rPr>
              <w:t>4.后横梁及挡水线：采用78x12mm（±2mm）壁厚≥1.5mm的优质铝型材拉伸成型，和面板弧形无缝贴合，材料表面经过防腐氧化处理和纯环氧树脂塑粉高温固化处理，具有较强的耐蚀性及承重性。</w:t>
            </w:r>
            <w:r>
              <w:rPr>
                <w:rStyle w:val="7"/>
                <w:rFonts w:hint="eastAsia" w:ascii="宋体" w:hAnsi="宋体" w:eastAsia="宋体" w:cs="宋体"/>
                <w:color w:val="auto"/>
                <w:sz w:val="22"/>
                <w:szCs w:val="22"/>
                <w:highlight w:val="none"/>
                <w:lang w:val="en-US" w:eastAsia="zh-CN" w:bidi="ar"/>
              </w:rPr>
              <w:br w:type="textWrapping"/>
            </w:r>
            <w:r>
              <w:rPr>
                <w:rStyle w:val="7"/>
                <w:rFonts w:hint="eastAsia" w:ascii="宋体" w:hAnsi="宋体" w:eastAsia="宋体" w:cs="宋体"/>
                <w:color w:val="auto"/>
                <w:sz w:val="22"/>
                <w:szCs w:val="22"/>
                <w:highlight w:val="none"/>
                <w:lang w:val="en-US" w:eastAsia="zh-CN" w:bidi="ar"/>
              </w:rPr>
              <w:t>5.钣金框架采用壁厚≥2.0mm的30x20mm(±2mm)长方形钢管折弯一体成型，材料表面经过防腐氧化处理和黑色纯环氧树脂塑粉高温固化处理，具有较强的耐蚀性及承重。</w:t>
            </w:r>
            <w:r>
              <w:rPr>
                <w:rStyle w:val="7"/>
                <w:rFonts w:hint="eastAsia" w:ascii="宋体" w:hAnsi="宋体" w:eastAsia="宋体" w:cs="宋体"/>
                <w:color w:val="auto"/>
                <w:sz w:val="22"/>
                <w:szCs w:val="22"/>
                <w:highlight w:val="none"/>
                <w:lang w:val="en-US" w:eastAsia="zh-CN" w:bidi="ar"/>
              </w:rPr>
              <w:br w:type="textWrapping"/>
            </w:r>
            <w:r>
              <w:rPr>
                <w:rStyle w:val="7"/>
                <w:rFonts w:hint="eastAsia" w:ascii="宋体" w:hAnsi="宋体" w:eastAsia="宋体" w:cs="宋体"/>
                <w:color w:val="auto"/>
                <w:sz w:val="22"/>
                <w:szCs w:val="22"/>
                <w:highlight w:val="none"/>
                <w:lang w:val="en-US" w:eastAsia="zh-CN" w:bidi="ar"/>
              </w:rPr>
              <w:t>6.立柱：采用标准椭圆管，长度≥100mm，宽度≥50mm（±2mm）壁厚≥1.5mm的优质铝材，为增加强度，立柱壁上拥有两个螺丝固定孔，攻丝处理后用于连接顶底支撑脚，材料表面经过防腐氧化处理和纯环氧树脂塑粉高温固化处理，具有较强的耐蚀性。</w:t>
            </w:r>
            <w:r>
              <w:rPr>
                <w:rStyle w:val="7"/>
                <w:rFonts w:hint="eastAsia" w:ascii="宋体" w:hAnsi="宋体" w:eastAsia="宋体" w:cs="宋体"/>
                <w:color w:val="auto"/>
                <w:sz w:val="22"/>
                <w:szCs w:val="22"/>
                <w:highlight w:val="none"/>
                <w:lang w:val="en-US" w:eastAsia="zh-CN" w:bidi="ar"/>
              </w:rPr>
              <w:br w:type="textWrapping"/>
            </w:r>
            <w:r>
              <w:rPr>
                <w:rStyle w:val="7"/>
                <w:rFonts w:hint="eastAsia" w:ascii="宋体" w:hAnsi="宋体" w:eastAsia="宋体" w:cs="宋体"/>
                <w:color w:val="auto"/>
                <w:sz w:val="22"/>
                <w:szCs w:val="22"/>
                <w:highlight w:val="none"/>
                <w:lang w:val="en-US" w:eastAsia="zh-CN" w:bidi="ar"/>
              </w:rPr>
              <w:t>7.支撑脚：实验台顶脚和底脚铝压铸一次成型，实验台地脚≥546mm*64mm*91mm，采用铝压铸一次成型，地脚与立柱、顶脚一体成型为“工”字型，两侧弧形圆角，弧度和立柱的弧度吻合。材料表面经过防腐氧化处理和纯环氧树脂塑粉高温固化处理，具有较强的耐蚀性及承重性。</w:t>
            </w:r>
            <w:r>
              <w:rPr>
                <w:rStyle w:val="7"/>
                <w:rFonts w:hint="eastAsia" w:ascii="宋体" w:hAnsi="宋体" w:eastAsia="宋体" w:cs="宋体"/>
                <w:color w:val="auto"/>
                <w:sz w:val="22"/>
                <w:szCs w:val="22"/>
                <w:highlight w:val="none"/>
                <w:lang w:val="en-US" w:eastAsia="zh-CN" w:bidi="ar"/>
              </w:rPr>
              <w:br w:type="textWrapping"/>
            </w:r>
            <w:r>
              <w:rPr>
                <w:rStyle w:val="7"/>
                <w:rFonts w:hint="eastAsia" w:ascii="宋体" w:hAnsi="宋体" w:eastAsia="宋体" w:cs="宋体"/>
                <w:color w:val="auto"/>
                <w:sz w:val="22"/>
                <w:szCs w:val="22"/>
                <w:highlight w:val="none"/>
                <w:lang w:val="en-US" w:eastAsia="zh-CN" w:bidi="ar"/>
              </w:rPr>
              <w:t>8.多功能可调地脚：高度螺旋调节，采用高强度的工程塑料注塑成型，内置脚轮固定孔，可加装脚轮。</w:t>
            </w:r>
            <w:r>
              <w:rPr>
                <w:rStyle w:val="7"/>
                <w:rFonts w:hint="eastAsia" w:ascii="宋体" w:hAnsi="宋体" w:eastAsia="宋体" w:cs="宋体"/>
                <w:color w:val="auto"/>
                <w:sz w:val="22"/>
                <w:szCs w:val="22"/>
                <w:highlight w:val="none"/>
                <w:lang w:val="en-US" w:eastAsia="zh-CN" w:bidi="ar"/>
              </w:rPr>
              <w:br w:type="textWrapping"/>
            </w:r>
            <w:r>
              <w:rPr>
                <w:rStyle w:val="7"/>
                <w:rFonts w:hint="eastAsia" w:ascii="宋体" w:hAnsi="宋体" w:eastAsia="宋体" w:cs="宋体"/>
                <w:color w:val="auto"/>
                <w:sz w:val="22"/>
                <w:szCs w:val="22"/>
                <w:highlight w:val="none"/>
                <w:lang w:val="en-US" w:eastAsia="zh-CN" w:bidi="ar"/>
              </w:rPr>
              <w:t>9.书包斗，尺寸≥480mm*330mm*154mm，采用ABS改性塑料注塑成型，正面设有可悬挂凳子的圆形孔，周边加厚加强。</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3A4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2A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1339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073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51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实验凳</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AE93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1.规格尺寸：≥Φ310mm×450mm。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2.四爪升降凳，带固定器，及防脱落设计，整体美观结实，牢固耐用。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3.凳面：采用ABS工程塑料一次性注塑成型，表面细纹咬花，防滑不发光。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4.脚垫：采用PP材料一次注塑成型。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5.脚钢架：椭圆形无缝钢管焊接而成，结构牢固，经高温粉体烤漆处理，长时间使用也不会产生表面烤漆剥落现象。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6.凳面可通过旋转螺杆来升降凳子高度,可调高度≥5cm。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534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72D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r>
      <w:tr w14:paraId="48DB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6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5D932">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三、智能控制系统</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46B07">
            <w:pPr>
              <w:rPr>
                <w:rFonts w:hint="eastAsia" w:ascii="宋体" w:hAnsi="宋体" w:eastAsia="宋体" w:cs="宋体"/>
                <w:b/>
                <w:bCs/>
                <w:i w:val="0"/>
                <w:iCs w:val="0"/>
                <w:color w:val="auto"/>
                <w:sz w:val="22"/>
                <w:szCs w:val="22"/>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6BF40">
            <w:pPr>
              <w:jc w:val="center"/>
              <w:rPr>
                <w:rFonts w:hint="eastAsia" w:ascii="宋体" w:hAnsi="宋体" w:eastAsia="宋体" w:cs="宋体"/>
                <w:b/>
                <w:bCs/>
                <w:i w:val="0"/>
                <w:iCs w:val="0"/>
                <w:color w:val="auto"/>
                <w:sz w:val="22"/>
                <w:szCs w:val="22"/>
                <w:highlight w:val="none"/>
                <w:u w:val="none"/>
              </w:rPr>
            </w:pPr>
          </w:p>
        </w:tc>
      </w:tr>
      <w:tr w14:paraId="7010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C23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D81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智能控制箱</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5EA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1.整体尺寸（长×宽×高）：850mm*400mm*220mm(±5mm)；箱体为≥1.2mmSPCC冷轧钢板制作而成，表面光滑不易变形，强度高，钣金折弯成型，表面经酸洗磷化处理，静电喷涂环保粉末高温处理工艺，无有害物质，防腐性高。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2.控制箱体内分二段式结构设计，上端为电气设备安装层，下端为控制操作显示系统。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3.2P电源总开关一组，学生总控2P小型断路器一组。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4.控制箱带一启动按钮开关和一急停开关。</w:t>
            </w:r>
            <w:r>
              <w:rPr>
                <w:rFonts w:hint="eastAsia" w:ascii="宋体" w:hAnsi="宋体" w:eastAsia="宋体" w:cs="宋体"/>
                <w:i w:val="0"/>
                <w:iCs w:val="0"/>
                <w:color w:val="auto"/>
                <w:kern w:val="0"/>
                <w:sz w:val="22"/>
                <w:szCs w:val="22"/>
                <w:highlight w:val="none"/>
                <w:u w:val="none"/>
                <w:lang w:val="en-US" w:eastAsia="zh-CN" w:bidi="ar"/>
              </w:rPr>
              <w:br w:type="textWrapping"/>
            </w:r>
            <w:r>
              <w:rPr>
                <w:rStyle w:val="7"/>
                <w:rFonts w:hint="eastAsia" w:ascii="宋体" w:hAnsi="宋体" w:eastAsia="宋体" w:cs="宋体"/>
                <w:color w:val="auto"/>
                <w:sz w:val="22"/>
                <w:szCs w:val="22"/>
                <w:highlight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智能控制箱参照GB/T 2423.17-2024《环境试验第2部分:试验方法试验Ka:盐雾》；GB/T 2423.2-2008《电工电子产品环境试验第2部分:试验方法试验B:高温》；GB/T 3325-2024《金属家具通用技术条件》；GB/T 2423.1-2008《电工电子产品环境试验第2部分:试验方法试验A:低温》等检测标准，需满足或优于以下（1）-（3）项要求</w:t>
            </w:r>
            <w:r>
              <w:rPr>
                <w:rFonts w:hint="eastAsia" w:ascii="宋体" w:hAnsi="宋体" w:eastAsia="宋体" w:cs="宋体"/>
                <w:b/>
                <w:bCs/>
                <w:i w:val="0"/>
                <w:iCs w:val="0"/>
                <w:color w:val="auto"/>
                <w:kern w:val="0"/>
                <w:sz w:val="22"/>
                <w:szCs w:val="22"/>
                <w:highlight w:val="none"/>
                <w:u w:val="none"/>
                <w:lang w:val="en-US" w:eastAsia="zh-CN" w:bidi="ar"/>
              </w:rPr>
              <w:t>（须提供有效的第三方检测机构出具的CMA标识的检验报告复印件或扫描件并加盖投标人公章）</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（1）通过耐盐浴检测：100h内，观察在溶液中样板上划道两侧3mm以外，无鼓泡产生；附着力要求不低于2级；冲击强度（冲击高度至少400mm）产品无剥落、无裂纹、无皱纹；耐盐雾（至少24h）表面无锈蚀。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低温试验：器具在试验箱内保持-20℃持续放置≥5h，随后在标准环境条件下进行恢复1h；高温试验：器具在试验箱内保持+40℃持续放置≥5h，随后在标准环境条件下进行恢复1h，以上试验后，器具均能正常工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接地电阻对由电网电源供电的设备,如果受试电路的保护电流额定值小于或等于25A,试验电流为200%的保护电流额定值,试验的持续时间为2min。如果保护电流额定值不超过25A,则由电压降计算得到的保护连接系统的电阻不得超过0.1，评价结果为合格。</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A9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70B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71B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182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90C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智能控制显示装置</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F80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规格：≥10寸高分辨率显示装置，集中控制系统，可执行各选项控制。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1.摇臂控制系统：教师通过控制箱或移动设备对全室摇臂进行单独或分组控制（上升、下降或暂停，上升或下降到底后摇臂会自动停止）。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2.电源控制系统：教师通过控制箱或移动设备对全室高压及0-24V低压进行单独或分组控制。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3.照明控制系统：教师通过控制箱或移动设备对全室照明进行单独或分组控制。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4.通风控制系统：触摸数字无极变频控制，具有频率数字显示功能，可精确控制通风风量。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5.供排水控制系统：对全室给排水进行控制。</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EA8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F42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B520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671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A8B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app吊装控制系统</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77C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小程序APP集中控制系统，可执行各选项控制。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1.摇臂控制：对全室摇臂进行单独或分组控制（上升、下降或暂停，上升或下降到底后摇臂会自动停止）。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2.电源控制：对全室电压进行单独或分组控制。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3.照明控制：对全室照明进行单独或分组控制。</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A9D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CA9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128A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7A3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63F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温湿度探测系统</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C51E9D">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1.系统控制箱内配置精密温湿度传感器，实时监测室内的温度和湿度，实时显示当前环境的温度和湿度，为舒适的室内环境提供实时数据参考。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487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8C3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A38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6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F826B">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四、顶部集成供给系统</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5B16C">
            <w:pPr>
              <w:jc w:val="center"/>
              <w:rPr>
                <w:rFonts w:hint="eastAsia" w:ascii="宋体" w:hAnsi="宋体" w:eastAsia="宋体" w:cs="宋体"/>
                <w:i w:val="0"/>
                <w:iCs w:val="0"/>
                <w:color w:val="auto"/>
                <w:sz w:val="22"/>
                <w:szCs w:val="22"/>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51C67">
            <w:pPr>
              <w:jc w:val="center"/>
              <w:rPr>
                <w:rFonts w:hint="eastAsia" w:ascii="宋体" w:hAnsi="宋体" w:eastAsia="宋体" w:cs="宋体"/>
                <w:i w:val="0"/>
                <w:iCs w:val="0"/>
                <w:color w:val="auto"/>
                <w:sz w:val="22"/>
                <w:szCs w:val="22"/>
                <w:highlight w:val="none"/>
                <w:u w:val="none"/>
              </w:rPr>
            </w:pPr>
          </w:p>
        </w:tc>
      </w:tr>
      <w:tr w14:paraId="0AF9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CB9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88E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吊装内部主体结构</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D71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1.规格（长×宽×高）：≥1340mm*550mm*170mm。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承重骨架整体采用≥1.5mm冷轧钢板，表面光滑不易变形，强度高，钣金折弯成型，表面经酸洗磷化处理，静电喷涂环保粉末高温处理工艺，无有害物质，防腐性高。动力轴采用SUS304不锈钢棒材经CNC及数控车床加工成型。承重性能强</w:t>
            </w:r>
            <w:r>
              <w:rPr>
                <w:rFonts w:hint="eastAsia" w:ascii="宋体" w:hAnsi="宋体" w:eastAsia="宋体" w:cs="宋体"/>
                <w:i w:val="0"/>
                <w:iCs w:val="0"/>
                <w:strike w:val="0"/>
                <w:dstrike w:val="0"/>
                <w:color w:val="auto"/>
                <w:kern w:val="0"/>
                <w:sz w:val="21"/>
                <w:szCs w:val="21"/>
                <w:highlight w:val="none"/>
                <w:u w:val="none"/>
                <w:lang w:val="en-US" w:eastAsia="zh-CN" w:bidi="ar"/>
              </w:rPr>
              <w:t>和耐酸碱、耐腐蚀。</w:t>
            </w:r>
            <w:r>
              <w:rPr>
                <w:rFonts w:hint="eastAsia" w:ascii="宋体" w:hAnsi="宋体" w:eastAsia="宋体" w:cs="宋体"/>
                <w:i w:val="0"/>
                <w:iCs w:val="0"/>
                <w:strike w:val="0"/>
                <w:dstrike w:val="0"/>
                <w:color w:val="auto"/>
                <w:kern w:val="0"/>
                <w:sz w:val="21"/>
                <w:szCs w:val="21"/>
                <w:highlight w:val="none"/>
                <w:u w:val="none"/>
                <w:lang w:val="en-US" w:eastAsia="zh-CN" w:bidi="ar"/>
              </w:rPr>
              <w:br w:type="textWrapping"/>
            </w:r>
            <w:r>
              <w:rPr>
                <w:rStyle w:val="7"/>
                <w:rFonts w:hint="eastAsia" w:ascii="宋体" w:hAnsi="宋体" w:eastAsia="宋体" w:cs="宋体"/>
                <w:strike w:val="0"/>
                <w:dstrike w:val="0"/>
                <w:color w:val="auto"/>
                <w:sz w:val="21"/>
                <w:szCs w:val="21"/>
                <w:highlight w:val="none"/>
                <w:lang w:val="en-US" w:eastAsia="zh-CN" w:bidi="ar"/>
              </w:rPr>
              <w:t>▲3.</w:t>
            </w:r>
            <w:r>
              <w:rPr>
                <w:rFonts w:hint="eastAsia" w:ascii="宋体" w:hAnsi="宋体" w:eastAsia="宋体" w:cs="宋体"/>
                <w:i w:val="0"/>
                <w:iCs w:val="0"/>
                <w:strike w:val="0"/>
                <w:dstrike w:val="0"/>
                <w:color w:val="auto"/>
                <w:kern w:val="0"/>
                <w:sz w:val="21"/>
                <w:szCs w:val="21"/>
                <w:highlight w:val="none"/>
                <w:u w:val="none"/>
                <w:lang w:val="en-US" w:eastAsia="zh-CN" w:bidi="ar"/>
              </w:rPr>
              <w:t>吊装内部主体结构需满足或优于以下要求</w:t>
            </w:r>
            <w:r>
              <w:rPr>
                <w:rFonts w:hint="eastAsia" w:ascii="宋体" w:hAnsi="宋体" w:eastAsia="宋体" w:cs="宋体"/>
                <w:b/>
                <w:bCs/>
                <w:i w:val="0"/>
                <w:iCs w:val="0"/>
                <w:strike w:val="0"/>
                <w:dstrike w:val="0"/>
                <w:color w:val="auto"/>
                <w:kern w:val="0"/>
                <w:sz w:val="21"/>
                <w:szCs w:val="21"/>
                <w:highlight w:val="none"/>
                <w:u w:val="none"/>
                <w:lang w:val="en-US" w:eastAsia="zh-CN" w:bidi="ar"/>
              </w:rPr>
              <w:t>（须提供有效的第三方检测机构出具的CMA标识的检验报告复印件或扫描件并加盖投标人公章</w:t>
            </w:r>
            <w:r>
              <w:rPr>
                <w:rFonts w:hint="eastAsia" w:ascii="宋体" w:hAnsi="宋体" w:eastAsia="宋体" w:cs="宋体"/>
                <w:i w:val="0"/>
                <w:iCs w:val="0"/>
                <w:strike w:val="0"/>
                <w:dstrike w:val="0"/>
                <w:color w:val="auto"/>
                <w:kern w:val="0"/>
                <w:sz w:val="21"/>
                <w:szCs w:val="21"/>
                <w:highlight w:val="none"/>
                <w:u w:val="none"/>
                <w:lang w:val="en-US" w:eastAsia="zh-CN" w:bidi="ar"/>
              </w:rPr>
              <w:t>）：</w:t>
            </w:r>
            <w:r>
              <w:rPr>
                <w:rFonts w:hint="eastAsia" w:ascii="宋体" w:hAnsi="宋体" w:eastAsia="宋体" w:cs="宋体"/>
                <w:i w:val="0"/>
                <w:iCs w:val="0"/>
                <w:strike w:val="0"/>
                <w:dstrike w:val="0"/>
                <w:color w:val="FF0000"/>
                <w:kern w:val="0"/>
                <w:sz w:val="21"/>
                <w:szCs w:val="21"/>
                <w:highlight w:val="none"/>
                <w:u w:val="none"/>
                <w:lang w:val="en-US" w:eastAsia="zh-CN" w:bidi="ar"/>
              </w:rPr>
              <w:t>通过邻苯二甲酸酯检测（至少包含DBP、BBP、DEHP、DNOP、DINP、DIDP），检测结果均为未检出或≤0.1%；通过可迁移元素检测（至少包括：铅≤90mg/kg、镉≤50mg/kg、铬≤25mg/kg、汞≤25mg/kg、锑≤60mg/kg、钡≤1000mg/kg、硒≤500mg/kg、砷≤25mg/kg）</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C3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F65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14:paraId="513F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D24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B27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智能吊装箱体</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C1C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1.规格（长×宽×高）：≥1680mm*620mm*246mm。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FF0000"/>
                <w:kern w:val="0"/>
                <w:sz w:val="21"/>
                <w:szCs w:val="21"/>
                <w:highlight w:val="none"/>
                <w:u w:val="none"/>
                <w:lang w:val="en-US" w:eastAsia="zh-CN" w:bidi="ar"/>
              </w:rPr>
              <w:t>2.整体外腔体采用新型SMC复合材料制作，经高温模压工艺成型。</w:t>
            </w:r>
            <w:r>
              <w:rPr>
                <w:rFonts w:hint="eastAsia" w:ascii="宋体" w:hAnsi="宋体" w:eastAsia="宋体" w:cs="宋体"/>
                <w:i w:val="0"/>
                <w:iCs w:val="0"/>
                <w:color w:val="auto"/>
                <w:kern w:val="0"/>
                <w:sz w:val="21"/>
                <w:szCs w:val="21"/>
                <w:highlight w:val="none"/>
                <w:u w:val="none"/>
                <w:lang w:val="en-US" w:eastAsia="zh-CN" w:bidi="ar"/>
              </w:rPr>
              <w:t>具有电气绝缘性、耐腐蚀性、机械性能、环保无毒、优异的耐紫外线抗老化性能及阻燃性可达到FVO级，使用寿命长，永不变色之特性。生产工艺采取模块化组合，模块化安装、安装简单、维修更换便捷，能有效保护主体内结构部件供应系统的安全。灯罩采用PC一次成型，设计安装磨砂透明均光板，不仅能使光线扩散均匀更能起到安全防护作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2B2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A8F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14:paraId="36FB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15F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773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吊装吊架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02D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1.规格（长×宽×高）：≥450mm*390mm*110mm。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2.采用镀锌钢板经激光切割、数控冲压、数控折弯成型，生产工艺采取模块组合，便于安装及维护，外观流线形设计，简洁美观,表面经环氧树脂粉末静电喷涂、高温固化处理，耐腐蚀。</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B6D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26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r>
      <w:tr w14:paraId="4263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29F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C2D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吊装系统摇臂装置</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A12B8">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规格（长×宽×高）：≥900mm*220mm*80mm。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2.动力选用了超静音安全</w:t>
            </w:r>
            <w:r>
              <w:rPr>
                <w:rFonts w:hint="eastAsia" w:ascii="宋体" w:hAnsi="宋体" w:eastAsia="宋体" w:cs="宋体"/>
                <w:i w:val="0"/>
                <w:iCs w:val="0"/>
                <w:color w:val="FF0000"/>
                <w:kern w:val="0"/>
                <w:sz w:val="21"/>
                <w:szCs w:val="21"/>
                <w:highlight w:val="none"/>
                <w:u w:val="none"/>
                <w:lang w:val="en-US" w:eastAsia="zh-CN" w:bidi="ar"/>
              </w:rPr>
              <w:t>低压24V</w:t>
            </w:r>
            <w:r>
              <w:rPr>
                <w:rFonts w:hint="eastAsia" w:ascii="宋体" w:hAnsi="宋体" w:eastAsia="宋体" w:cs="宋体"/>
                <w:i w:val="0"/>
                <w:iCs w:val="0"/>
                <w:color w:val="auto"/>
                <w:kern w:val="0"/>
                <w:sz w:val="21"/>
                <w:szCs w:val="21"/>
                <w:highlight w:val="none"/>
                <w:u w:val="none"/>
                <w:lang w:val="en-US" w:eastAsia="zh-CN" w:bidi="ar"/>
              </w:rPr>
              <w:t>电机动力，摇臂采用规格为直径≥65MM，铝合金挤压成型，摇臂连接座采用</w:t>
            </w:r>
            <w:r>
              <w:rPr>
                <w:rFonts w:hint="eastAsia" w:ascii="宋体" w:hAnsi="宋体" w:eastAsia="宋体" w:cs="宋体"/>
                <w:i w:val="0"/>
                <w:iCs w:val="0"/>
                <w:color w:val="FF0000"/>
                <w:kern w:val="0"/>
                <w:sz w:val="21"/>
                <w:szCs w:val="21"/>
                <w:highlight w:val="none"/>
                <w:u w:val="none"/>
                <w:lang w:val="en-US" w:eastAsia="zh-CN" w:bidi="ar"/>
              </w:rPr>
              <w:t>铝合金模具压铸加工成型</w:t>
            </w:r>
            <w:r>
              <w:rPr>
                <w:rFonts w:hint="eastAsia" w:ascii="宋体" w:hAnsi="宋体" w:eastAsia="宋体" w:cs="宋体"/>
                <w:i w:val="0"/>
                <w:iCs w:val="0"/>
                <w:color w:val="auto"/>
                <w:kern w:val="0"/>
                <w:sz w:val="21"/>
                <w:szCs w:val="21"/>
                <w:highlight w:val="none"/>
                <w:u w:val="none"/>
                <w:lang w:val="en-US" w:eastAsia="zh-CN" w:bidi="ar"/>
              </w:rPr>
              <w:t>，动力装置和主体结构模块化组合，安装维护便捷，运行无噪音。</w:t>
            </w:r>
          </w:p>
          <w:p w14:paraId="5D221D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▲3.吊装系统摇臂装置参照GB/T 3325-2024《金属家具通用技术条件》；GB/T 10125-2021《人造气氛腐蚀试验盐雾试验》等检测标准，需满足或优于以下（1）-（3）项要求（须提供有效的第三方检测机构出具的CMA标识的检验报告复印件或扫描件并加盖投标人公章）：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（1）硬度无塑性变形无内聚破坏；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产品通过观性能检测，焊接处无脱焊、无虚焊、无焊穿、无错位，焊接处无夹渣、无气孔、无焊瘤、无焊丝头、无咬边、无飞溅，焊接处表面波纹均匀；喷漆（塑）涂层无漏喷、无锈蚀、无脱色、无掉色等，光滑均匀，色泽一致，无流挂、无疙瘩、无皱皮、无飞漆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（3）通过中性盐雾试验至少400h，外观评级、保护评级检测结果达到10级</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493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F4C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r>
      <w:tr w14:paraId="15D4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477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C54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9"/>
                <w:rFonts w:hint="eastAsia" w:ascii="宋体" w:hAnsi="宋体" w:eastAsia="宋体" w:cs="宋体"/>
                <w:color w:val="auto"/>
                <w:sz w:val="22"/>
                <w:szCs w:val="22"/>
                <w:highlight w:val="none"/>
                <w:lang w:val="en-US" w:eastAsia="zh-CN" w:bidi="ar"/>
              </w:rPr>
              <w:t>智能学生终端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0940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接收智能化控制系统控制，内含新国标5孔插座。可以分组或独立控制电源供给。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FF0000"/>
                <w:kern w:val="0"/>
                <w:sz w:val="21"/>
                <w:szCs w:val="21"/>
                <w:highlight w:val="none"/>
                <w:u w:val="none"/>
                <w:lang w:val="en-US" w:eastAsia="zh-CN" w:bidi="ar"/>
              </w:rPr>
              <w:t>1.教师主控型，学生接收老师输送的设定电源电压。</w:t>
            </w:r>
          </w:p>
          <w:p w14:paraId="30C586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2.学生电源采用PC亮光薄膜面板，触摸式按键控制，可以随意设置电压，贴片元件生产技术，采用≥2.0寸显示装置显示电源学生交直流电压；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3.学生交流电源通过上下键0～12V电压，最小调节单元可达1V,额定电流2A；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FF0000"/>
                <w:kern w:val="0"/>
                <w:sz w:val="21"/>
                <w:szCs w:val="21"/>
                <w:highlight w:val="none"/>
                <w:u w:val="none"/>
                <w:lang w:val="en-US" w:eastAsia="zh-CN" w:bidi="ar"/>
              </w:rPr>
              <w:t>4.学生直流电源也是通过上下键选取，调节范围为1.5～24V，分辨率可达0.1V,额定电流2A。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5.485模块：采用485网络模块接口。</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7F7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AB3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r>
      <w:tr w14:paraId="08C0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3E7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7F7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数据输出分析模块</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2FC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1.舱体一侧居中位置配备7英寸（偏差±5%）彩色显示装置，实时显示功能工作状态；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6AC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BAF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14:paraId="64A3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AAD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9E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急停装置</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7F7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1.铝合金材质，在水电系统出现故障时紧急制动，确保实验操作时的安全性。</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415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D7A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r>
      <w:tr w14:paraId="2A68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88A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9A2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吊装通信系统</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FB7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1.BVΦ2.5mm²，长度≥35米，每组模块间采用活接式连接，方便安装、检修。采用2.5mm²电线进行系统布线（国标免检产品）。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62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578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6953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DA5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F7F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安装支架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D7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1.采用专业连接件、直角座、龙骨架连接件、吊装挂件、安装连接板等。</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EDC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4FD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F4E4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2CB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48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系统调试</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585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1.吊顶式安装系统采用模块化结构设计，采用吊装安装方式。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2.系统结构调试。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3.系统控制调试。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4.供电系统调试。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5.照明系统调试。</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30D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A0B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7E0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440CD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10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154E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系统安装辅件</w:t>
            </w:r>
          </w:p>
        </w:tc>
        <w:tc>
          <w:tcPr>
            <w:tcW w:w="669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28E07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1.采用双钢横梁吊装方式，减少楼板承重，防止左右晃动。主要辅件有：三角构件、直角座、龙骨架连接件、吊装挂件、安装连接等。</w:t>
            </w:r>
          </w:p>
        </w:tc>
        <w:tc>
          <w:tcPr>
            <w:tcW w:w="45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4940A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64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6BAED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14F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296BBCC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sz w:val="32"/>
                <w:szCs w:val="32"/>
                <w:highlight w:val="none"/>
                <w:u w:val="none"/>
                <w:lang w:val="en-US" w:eastAsia="zh-CN"/>
              </w:rPr>
              <w:t>二、物理准备室</w:t>
            </w:r>
          </w:p>
        </w:tc>
      </w:tr>
      <w:tr w14:paraId="394A5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jc w:val="center"/>
        </w:trPr>
        <w:tc>
          <w:tcPr>
            <w:tcW w:w="539" w:type="dxa"/>
            <w:tcBorders>
              <w:tl2br w:val="nil"/>
              <w:tr2bl w:val="nil"/>
            </w:tcBorders>
            <w:shd w:val="clear" w:color="auto" w:fill="auto"/>
            <w:noWrap w:val="0"/>
            <w:vAlign w:val="center"/>
          </w:tcPr>
          <w:p w14:paraId="27F848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02" w:type="dxa"/>
            <w:tcBorders>
              <w:tl2br w:val="nil"/>
              <w:tr2bl w:val="nil"/>
            </w:tcBorders>
            <w:shd w:val="clear" w:color="auto" w:fill="auto"/>
            <w:noWrap w:val="0"/>
            <w:vAlign w:val="center"/>
          </w:tcPr>
          <w:p w14:paraId="07B670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准备台</w:t>
            </w:r>
          </w:p>
        </w:tc>
        <w:tc>
          <w:tcPr>
            <w:tcW w:w="6696" w:type="dxa"/>
            <w:tcBorders>
              <w:tl2br w:val="nil"/>
              <w:tr2bl w:val="nil"/>
            </w:tcBorders>
            <w:shd w:val="clear" w:color="auto" w:fill="auto"/>
            <w:noWrap w:val="0"/>
            <w:vAlign w:val="center"/>
          </w:tcPr>
          <w:p w14:paraId="137386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1.产品款式整体设计美观、合理、安全、牢固、耐用。金属表面经环氧树脂粉末喷涂高温固化处理。承重性能强和耐酸碱、耐腐蚀。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2.尺寸（长×宽×高）：≥2400mm*600mm*780mm。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3.台面：采用≥12.7mm厚实芯理化板。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4.台面与桌体固定。耐酸、耐碱、耐高温，坚固耐用，防潮、无细孔、不膨胀、不龟裂、不变形、不导电、便于维护及具有良好的承重性能。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5.前横梁采用≥45mm*30mm，壁厚≥1.6mm的铝型材，有加强抗变形的凹槽。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6.后横梁采用≥45mm*30mm，壁厚≥1.6mm的铝型材，造型截面为后端连续相切弧形。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7.实验桌立柱：采用≥110mm*50mm，壁厚≥1.8mm的铝材，凹型表面，内侧带固定卡槽，表面经环氧树脂粉末喷涂高温固化处理。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8.实验桌顶脚：≥545mm*72mm*100mm，采用≥2.5mm厚的铝压铸一次成型，一侧弧形圆角，弧度和立柱的弧度相吻合，并用高强度内六角螺丝连接，便于组装及拆卸，外观流线形设计，简洁美观,易碰撞处全部采用倒圆角。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实验桌地脚：≥510mm*64mm*91mm，采用≥2.5mm厚的铝压铸一次成型，地脚与立柱、顶脚成型为”工”字型，并用高强度内六角螺丝连接，便于组装及拆卸，外观流线形设计，简洁美观，易碰撞处全部采用倒圆角，金属表面经环氧树脂粉末喷涂高温固化处理，承重性能强和耐酸碱、耐腐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10.拉杆≥100*10mm采用铝材，表面经环氧树脂粉末喷涂高温固化处理，安装简单，稳定性强。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11.书包斗（长×宽×高）：≥480mm*290mm*175mm，采用ABS改性塑料注塑成型，正面设有可悬挂凳子的圆形孔，周边加厚加强。</w:t>
            </w:r>
            <w:r>
              <w:rPr>
                <w:rFonts w:hint="eastAsia" w:ascii="宋体" w:hAnsi="宋体" w:eastAsia="宋体" w:cs="宋体"/>
                <w:i w:val="0"/>
                <w:iCs w:val="0"/>
                <w:color w:val="auto"/>
                <w:kern w:val="0"/>
                <w:sz w:val="21"/>
                <w:szCs w:val="21"/>
                <w:highlight w:val="none"/>
                <w:u w:val="none"/>
                <w:lang w:val="en-US" w:eastAsia="zh-CN" w:bidi="ar"/>
              </w:rPr>
              <w:br w:type="textWrapping"/>
            </w:r>
            <w:r>
              <w:rPr>
                <w:rStyle w:val="7"/>
                <w:rFonts w:hint="eastAsia" w:ascii="宋体" w:hAnsi="宋体" w:eastAsia="宋体" w:cs="宋体"/>
                <w:color w:val="auto"/>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12.准备台参照GB/T 40971-2021《家具产品及其材料中禁限用物质测定方法多环芳烃》；GB/T 24820-2024《实验室家具通用技术条件》等检测标准，需满足以下（1）-（3）项要求</w:t>
            </w:r>
            <w:r>
              <w:rPr>
                <w:rFonts w:hint="eastAsia" w:ascii="宋体" w:hAnsi="宋体" w:eastAsia="宋体" w:cs="宋体"/>
                <w:b/>
                <w:bCs/>
                <w:i w:val="0"/>
                <w:iCs w:val="0"/>
                <w:color w:val="auto"/>
                <w:kern w:val="0"/>
                <w:sz w:val="21"/>
                <w:szCs w:val="21"/>
                <w:highlight w:val="none"/>
                <w:u w:val="none"/>
                <w:lang w:val="en-US" w:eastAsia="zh-CN" w:bidi="ar"/>
              </w:rPr>
              <w:t>（须提供有效的第三方检测机构出具的CMA标识的检验报告复印件或扫描件并加盖投标人公章）</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力学性能通过以下检测：水平静载荷试验：力≥600N，加载≥10次；主台面垂直静载荷试验：力≥2000N，加载≥10次；跌落试验：高度≥150mm，加载≥10次；水平冲击稳定性试验：质量≥50kg，高度≥40mm，试验后产品无倾翻；垂直加载稳定性试验：力≥1000N，试验后产品无倾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（2）通过家具涂层</w:t>
            </w:r>
            <w:r>
              <w:rPr>
                <w:rFonts w:hint="eastAsia" w:ascii="宋体" w:hAnsi="宋体" w:eastAsia="宋体" w:cs="宋体"/>
                <w:i w:val="0"/>
                <w:iCs w:val="0"/>
                <w:color w:val="FF0000"/>
                <w:kern w:val="0"/>
                <w:sz w:val="21"/>
                <w:szCs w:val="21"/>
                <w:highlight w:val="none"/>
                <w:u w:val="none"/>
                <w:lang w:val="en-US" w:eastAsia="zh-CN" w:bidi="ar"/>
              </w:rPr>
              <w:t>可迁移元素检测（至少包括：铅≤90mg/kg、镉≤50mg/kg、铬≤25mg/kg、汞≤25mg/kg、锑≤60mg/kg、钡≤1000mg/kg、硒≤500mg/kg、砷≤25mg/kg）</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（3）通过苯并[a]芘检测，检测结果为未检出。</w:t>
            </w:r>
          </w:p>
        </w:tc>
        <w:tc>
          <w:tcPr>
            <w:tcW w:w="451" w:type="dxa"/>
            <w:tcBorders>
              <w:tl2br w:val="nil"/>
              <w:tr2bl w:val="nil"/>
            </w:tcBorders>
            <w:shd w:val="clear" w:color="auto" w:fill="auto"/>
            <w:noWrap w:val="0"/>
            <w:vAlign w:val="center"/>
          </w:tcPr>
          <w:p w14:paraId="34B89D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647" w:type="dxa"/>
            <w:tcBorders>
              <w:tl2br w:val="nil"/>
              <w:tr2bl w:val="nil"/>
            </w:tcBorders>
            <w:shd w:val="clear" w:color="auto" w:fill="auto"/>
            <w:noWrap w:val="0"/>
            <w:vAlign w:val="center"/>
          </w:tcPr>
          <w:p w14:paraId="43F1B0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6B45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539" w:type="dxa"/>
            <w:tcBorders>
              <w:tl2br w:val="nil"/>
              <w:tr2bl w:val="nil"/>
            </w:tcBorders>
            <w:shd w:val="clear" w:color="auto" w:fill="auto"/>
            <w:noWrap w:val="0"/>
            <w:vAlign w:val="center"/>
          </w:tcPr>
          <w:p w14:paraId="0CE334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02" w:type="dxa"/>
            <w:tcBorders>
              <w:tl2br w:val="nil"/>
              <w:tr2bl w:val="nil"/>
            </w:tcBorders>
            <w:shd w:val="clear" w:color="auto" w:fill="auto"/>
            <w:noWrap w:val="0"/>
            <w:vAlign w:val="center"/>
          </w:tcPr>
          <w:p w14:paraId="3B5142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学生操作终端</w:t>
            </w:r>
          </w:p>
        </w:tc>
        <w:tc>
          <w:tcPr>
            <w:tcW w:w="6696" w:type="dxa"/>
            <w:tcBorders>
              <w:tl2br w:val="nil"/>
              <w:tr2bl w:val="nil"/>
            </w:tcBorders>
            <w:shd w:val="clear" w:color="auto" w:fill="auto"/>
            <w:noWrap w:val="0"/>
            <w:vAlign w:val="center"/>
          </w:tcPr>
          <w:p w14:paraId="38EC92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采用防尘盒安装在实验台面上或书包斗中间，翻转式美观凹型工艺表面。箱体由三组工程ABS塑料模具一次成型，内置专用弹簧，按压弹起式开关。学生控制面板使用ABS材料加贴膜。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技术指标：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1.交流输出多功能五孔插座；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2.配有高压电源保险管：≥2A；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3.配有专用学生控制开关，学生实验电源均设有：过载自动保护功能。</w:t>
            </w:r>
          </w:p>
        </w:tc>
        <w:tc>
          <w:tcPr>
            <w:tcW w:w="451" w:type="dxa"/>
            <w:tcBorders>
              <w:tl2br w:val="nil"/>
              <w:tr2bl w:val="nil"/>
            </w:tcBorders>
            <w:shd w:val="clear" w:color="auto" w:fill="auto"/>
            <w:noWrap w:val="0"/>
            <w:vAlign w:val="center"/>
          </w:tcPr>
          <w:p w14:paraId="734BF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l2br w:val="nil"/>
              <w:tr2bl w:val="nil"/>
            </w:tcBorders>
            <w:shd w:val="clear" w:color="auto" w:fill="auto"/>
            <w:noWrap w:val="0"/>
            <w:vAlign w:val="center"/>
          </w:tcPr>
          <w:p w14:paraId="411652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2F89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9" w:type="dxa"/>
            <w:tcBorders>
              <w:tl2br w:val="nil"/>
              <w:tr2bl w:val="nil"/>
            </w:tcBorders>
            <w:shd w:val="clear" w:color="auto" w:fill="auto"/>
            <w:noWrap w:val="0"/>
            <w:vAlign w:val="center"/>
          </w:tcPr>
          <w:p w14:paraId="7092F3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02" w:type="dxa"/>
            <w:tcBorders>
              <w:tl2br w:val="nil"/>
              <w:tr2bl w:val="nil"/>
            </w:tcBorders>
            <w:shd w:val="clear" w:color="auto" w:fill="auto"/>
            <w:noWrap w:val="0"/>
            <w:vAlign w:val="center"/>
          </w:tcPr>
          <w:p w14:paraId="1625B9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仪器柜</w:t>
            </w:r>
          </w:p>
        </w:tc>
        <w:tc>
          <w:tcPr>
            <w:tcW w:w="6696" w:type="dxa"/>
            <w:tcBorders>
              <w:tl2br w:val="nil"/>
              <w:tr2bl w:val="nil"/>
            </w:tcBorders>
            <w:shd w:val="clear" w:color="auto" w:fill="auto"/>
            <w:noWrap w:val="0"/>
            <w:vAlign w:val="center"/>
          </w:tcPr>
          <w:p w14:paraId="17B98C6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加厚款，总重量不得低于140斤，并且上部柜和下部柜要用4个加强螺丝连接成整体，不得分开，多个药品柜并到一块柜门可以同时打开到90度以上。</w:t>
            </w:r>
          </w:p>
          <w:p w14:paraId="6955FB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1.尺寸（长×宽×高）≥1000mm×500mm×2000mm。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2.整体采用环保型ABS塑料一次性注塑成型，层板采用≥2.5mm厚双面环保型PP改性塑料，耐强酸碱及有机溶剂，内设加强筋。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3.柜体：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3.1.榫卯连接结构并合理布局加强筋，安装时不用胶水粘结，使用产品自身力量相互连接，产品不变形，不扭曲，达到可重复拆装使用。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3.2.上部为ABS工程塑料镶装玻璃透明对开门，带锁和塑料扣手，采用尼龙塑料铰链，高强度耐磨，防水、永不生锈，内设PP改性塑料活动隔板2块。耐酸碱、耐冲击、韧性强。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3.3.下部为ABS工程塑料对开门，不透明，带锁和塑料扣手，采用尼龙塑料铰链，高强度耐磨，防水、永不生锈，内设PP改性塑料活动隔板1块。耐酸碱、耐冲击、韧性强。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4.底座高≥80mm，重要部位加厚处理，从而使产品更牢固，结实耐用。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▲5.仪器柜依据GB/T32487-2016《塑料家具通用技术条件》等检测标准，需满足或优于以下（1）-（4)项要求（须提供有效的第三方检测机构出具的CMA标识的检验报告复印件或扫描件并加盖投标人公章）：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（1)耐老化性（≥500h）检测：冲击强度的保持率≥81%，外观颜色变色评级≥4级；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（2)冲击强度：应无剥落、裂纹、皱纹，检测结果为合格；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FF0000"/>
                <w:kern w:val="0"/>
                <w:sz w:val="21"/>
                <w:szCs w:val="21"/>
                <w:highlight w:val="none"/>
                <w:u w:val="none"/>
                <w:lang w:val="en-US" w:eastAsia="zh-CN" w:bidi="ar"/>
              </w:rPr>
              <w:t>（3)通过邻苯二甲酸酯检测（至少包含DBP、BBP、DEHP、DNOP、DINP、DIDP），检测结果均为未检出或≤0.1%</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（4)重金属含量检测：可溶性铅、可溶性镉、可溶性铬、可溶性汞检测结果均为未检出。</w:t>
            </w:r>
          </w:p>
        </w:tc>
        <w:tc>
          <w:tcPr>
            <w:tcW w:w="451" w:type="dxa"/>
            <w:tcBorders>
              <w:tl2br w:val="nil"/>
              <w:tr2bl w:val="nil"/>
            </w:tcBorders>
            <w:shd w:val="clear" w:color="auto" w:fill="auto"/>
            <w:noWrap w:val="0"/>
            <w:vAlign w:val="center"/>
          </w:tcPr>
          <w:p w14:paraId="118D64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l2br w:val="nil"/>
              <w:tr2bl w:val="nil"/>
            </w:tcBorders>
            <w:shd w:val="clear" w:color="auto" w:fill="auto"/>
            <w:noWrap w:val="0"/>
            <w:vAlign w:val="center"/>
          </w:tcPr>
          <w:p w14:paraId="34FABB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750FA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0" w:hRule="atLeast"/>
          <w:jc w:val="center"/>
        </w:trPr>
        <w:tc>
          <w:tcPr>
            <w:tcW w:w="539" w:type="dxa"/>
            <w:tcBorders>
              <w:tl2br w:val="nil"/>
              <w:tr2bl w:val="nil"/>
            </w:tcBorders>
            <w:shd w:val="clear" w:color="auto" w:fill="auto"/>
            <w:noWrap w:val="0"/>
            <w:vAlign w:val="center"/>
          </w:tcPr>
          <w:p w14:paraId="42E39B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02" w:type="dxa"/>
            <w:tcBorders>
              <w:tl2br w:val="nil"/>
              <w:tr2bl w:val="nil"/>
            </w:tcBorders>
            <w:shd w:val="clear" w:color="auto" w:fill="auto"/>
            <w:noWrap w:val="0"/>
            <w:vAlign w:val="center"/>
          </w:tcPr>
          <w:p w14:paraId="0BB15A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护眼灯</w:t>
            </w:r>
          </w:p>
        </w:tc>
        <w:tc>
          <w:tcPr>
            <w:tcW w:w="6696" w:type="dxa"/>
            <w:tcBorders>
              <w:tl2br w:val="nil"/>
              <w:tr2bl w:val="nil"/>
            </w:tcBorders>
            <w:shd w:val="clear" w:color="auto" w:fill="auto"/>
            <w:noWrap w:val="0"/>
            <w:vAlign w:val="center"/>
          </w:tcPr>
          <w:p w14:paraId="16C577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1.中心区域30cm内照度≥500lux，边缘区域30-50cm内照度≥250lux，光线明亮且均匀。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2.照度均匀度：≤3，确保桌面明暗差异小，减少眼睛频繁调节导致的疲劳。</w:t>
            </w:r>
          </w:p>
        </w:tc>
        <w:tc>
          <w:tcPr>
            <w:tcW w:w="451" w:type="dxa"/>
            <w:tcBorders>
              <w:tl2br w:val="nil"/>
              <w:tr2bl w:val="nil"/>
            </w:tcBorders>
            <w:shd w:val="clear" w:color="auto" w:fill="auto"/>
            <w:noWrap w:val="0"/>
            <w:vAlign w:val="center"/>
          </w:tcPr>
          <w:p w14:paraId="1A7197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l2br w:val="nil"/>
              <w:tr2bl w:val="nil"/>
            </w:tcBorders>
            <w:shd w:val="clear" w:color="auto" w:fill="auto"/>
            <w:noWrap w:val="0"/>
            <w:vAlign w:val="center"/>
          </w:tcPr>
          <w:p w14:paraId="0D3DB2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28018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539" w:type="dxa"/>
            <w:tcBorders>
              <w:tl2br w:val="nil"/>
              <w:tr2bl w:val="nil"/>
            </w:tcBorders>
            <w:shd w:val="clear" w:color="auto" w:fill="auto"/>
            <w:noWrap w:val="0"/>
            <w:vAlign w:val="center"/>
          </w:tcPr>
          <w:p w14:paraId="44EF3B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02" w:type="dxa"/>
            <w:tcBorders>
              <w:tl2br w:val="nil"/>
              <w:tr2bl w:val="nil"/>
            </w:tcBorders>
            <w:shd w:val="clear" w:color="auto" w:fill="auto"/>
            <w:noWrap w:val="0"/>
            <w:vAlign w:val="center"/>
          </w:tcPr>
          <w:p w14:paraId="2B4027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系统辅材</w:t>
            </w:r>
          </w:p>
        </w:tc>
        <w:tc>
          <w:tcPr>
            <w:tcW w:w="6696" w:type="dxa"/>
            <w:tcBorders>
              <w:tl2br w:val="nil"/>
              <w:tr2bl w:val="nil"/>
            </w:tcBorders>
            <w:shd w:val="clear" w:color="auto" w:fill="auto"/>
            <w:noWrap w:val="0"/>
            <w:vAlign w:val="center"/>
          </w:tcPr>
          <w:p w14:paraId="535B1C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1.线管材质采用UPVC国标管，线管直径≥φ20mm；BV2.5mm²做为支电线源。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2.线管及电线源需达到相关国家标准，符合安全用电要求。</w:t>
            </w:r>
          </w:p>
        </w:tc>
        <w:tc>
          <w:tcPr>
            <w:tcW w:w="451" w:type="dxa"/>
            <w:tcBorders>
              <w:tl2br w:val="nil"/>
              <w:tr2bl w:val="nil"/>
            </w:tcBorders>
            <w:shd w:val="clear" w:color="auto" w:fill="auto"/>
            <w:noWrap/>
            <w:vAlign w:val="center"/>
          </w:tcPr>
          <w:p w14:paraId="693059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w:t>
            </w:r>
          </w:p>
        </w:tc>
        <w:tc>
          <w:tcPr>
            <w:tcW w:w="647" w:type="dxa"/>
            <w:tcBorders>
              <w:tl2br w:val="nil"/>
              <w:tr2bl w:val="nil"/>
            </w:tcBorders>
            <w:shd w:val="clear" w:color="auto" w:fill="auto"/>
            <w:noWrap/>
            <w:vAlign w:val="center"/>
          </w:tcPr>
          <w:p w14:paraId="420909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8C39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061" w:type="dxa"/>
            <w:gridSpan w:val="5"/>
            <w:tcBorders>
              <w:tl2br w:val="nil"/>
              <w:tr2bl w:val="nil"/>
            </w:tcBorders>
            <w:shd w:val="clear" w:color="auto" w:fill="auto"/>
            <w:noWrap w:val="0"/>
            <w:vAlign w:val="center"/>
          </w:tcPr>
          <w:p w14:paraId="1F35A1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32"/>
                <w:szCs w:val="32"/>
                <w:highlight w:val="none"/>
                <w:u w:val="none"/>
                <w:lang w:val="en-US" w:eastAsia="zh-CN" w:bidi="ar"/>
              </w:rPr>
              <w:t>三、物理教学仪器</w:t>
            </w:r>
          </w:p>
        </w:tc>
      </w:tr>
      <w:tr w14:paraId="28DB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0F9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ED0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计算器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3C8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1.函数型，滑盖式。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2.10+2位科学计算器，独立存储器功能240种计算功能。普通四则9个变量，随机数的产生统计运算回归运算，可滑动保护盖。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3.分数运算，常用对数/自然对数计算，标准偏差，阶乘、排列、组合运算坐标转换，角度、弧度、百分度的角度转换数据编辑，三角函数反三角函数计算多步重现功能。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4.双行显示连续计算功能，适用于人教版和高教版ANS(最终答案存储器)功能。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5.计算器外形尺寸≥155mm×80mm。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D30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101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r>
      <w:tr w14:paraId="523EA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35B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25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钢制黑板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5DE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1.≥900mm×600mm，双面。</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375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2D3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2B3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92C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8D2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打孔器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70F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1.产品为手持式打孔器，要求用钢材制造，刀刃硬度不低于HRC55；四件套，穿孔管外径6mm、8mm、10mm，壁厚1mm冷拔无缝钢管；配一支带柄金属通扦，直径2.8mm碳素钢丝制成。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2.空心结构，一端带柄，一端有刃，刃口平整、锋利。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3.空管与手柄焊接牢固，使用中不脱柄。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4.仪器表面色泽光亮，防锈性能好。</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1C3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A02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D2D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AE9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1C0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直联泵</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38690">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1.单相，有防回油功能。</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CC1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8DF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A9C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4B4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4A0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抽气盘</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26D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1.直径≥180mm，附钟罩，塑料罩。</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D00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E8E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88AE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FA1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04E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仪器车</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C98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1.产品结构：整体采用钢管做车架，有两层托盘，每层托盘四周有护栏围杆，四底脚有万向轮，小车两端有推拉扶手。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2.尺寸：≥(长)600mm×(宽)400mm×(高)800mm，车体加载30Kg重物后，应推拉灵活，车体无变形。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3.每层托盘有防振结构。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4.车体底脚万向轮转动灵活，结实耐用。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5.表面不应有明显的凹痕、裂缝、变形等缺陷。表面涂镀层应均匀，不应起泡、龟裂、脱落和磨损。金属零部件不应有锈蚀及其他机械损伤。</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5D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辆</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B8C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05F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0C1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D6E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充磁器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EDD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1.主要由螺线管、整流器、电源按钮开关和外壳组成。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2.对中学物理实验室配备的小磁针、磁针进行充磁或消磁。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3.绝缘电阻≥20MΩ。</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0B4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A41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303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01C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EEF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透明盛液筒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950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1.外形尺寸：高300mm±5mm，直径100mm±2mm。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2.口部圆正，底部平整，表面无凸凹平现象。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3.标尺为透明不干胶标尺，毫米单位，黑色字体。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4.材料为透明塑料注塑成型。</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77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479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2A62F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9C5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A11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物理支架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A3A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1.三角型底座中心设有≥Φ12 1孔是立杆插孔。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2.立杆:甲Φ12长≥700mm;乙Φ12长≥500mm，甲乙两杆可以螺接使用，也可单一使用。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3.十字夹共有2只，夹口可水平夹持。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4.烧瓶夹:夹子的张口≥35mm，夹内并粘有软垫用夹持试管烧瓶等器皿。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5.万向夹:采用球形转向定位，可以将夹持器具固定在施转120°内的任意一个位置上。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6.台边夹:为支架附件，并可以单独使用，也可固定夹持一般物件。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7.铁环:可以悬放烧杯和其他器皿。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8.吊钩共有4只组成。吊钩可以悬挂≤1Kg的物件可以自由转动方向。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9.吊钩杆:为≥Φ12x200mm的金属杆，是悬挂吊钩的支杆。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10.绝缘杆:由≥Φ12x200mm尼龙棒和≥12x200mm金属杆螺接而成。绝缘良好，用于电学实验。</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F6E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8C3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2E78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7D7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69C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方座支架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DD4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1.由矩形底座、立杆、烧瓶夹、大小铁环、垂直夹（2只）、平行夹等组成。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2.方座支架的底座尺寸为≥210×135mm，立杆直径为≥Φ12mm，一端有M10×18mm螺纹，底座和立杆表面应作防锈处理。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3.底座放置平稳，无明显晃动现象，支承夹持可靠。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4.立杆与方座组装后应垂直。</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EA1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78A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r>
      <w:tr w14:paraId="6EE6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EB3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8B4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多功能实验支架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90A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1.大理石底座，设有两个≥φ8mm立杆插孔其中配立杆两根，横杆一根。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2.十字架共配4只，夹口可水平夹持，连接短杆。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3.烧瓶夹、烧杯夹、坩埚钳、万能夹、滴定夹，用来夹持试管、烧瓶等玻璃器皿。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4.大小铁环，可以悬放烧杯和其它器具。</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6B3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92C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4FBA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6D5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C59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升降台</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160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1.不锈钢，升降范围≥150mm，载荷≥10kg，≥150mm*150mm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E85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CA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3B2E7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E18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475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高中学生电源</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34A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1.交流：2V～16V/3A，每2V一档。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2.直流稳压：2V～16V/2A，每2V一档。</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391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74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268CA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BFE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6ED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高中教学电源</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3D94D">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1.交流：2V～24V，每2V一档，2V～6V/12A，8V～12V/6A，14V～24V/3A。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2.直流稳压：1V～25V分档连续可调，2V～6V/6A，8V～12V/4A，14V～24V/2A。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3.40A、8s自动关断。</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715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681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4DC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C4B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40F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调压变压器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7783D">
            <w:pPr>
              <w:keepNext w:val="0"/>
              <w:keepLines w:val="0"/>
              <w:widowControl/>
              <w:numPr>
                <w:ilvl w:val="0"/>
                <w:numId w:val="2"/>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2kVA。</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613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433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2E5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E25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E6A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感应圈</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B78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1.产品由盒体、电子开关电路、高压线圈、放电杆、放电针等组成，仪器外形尺寸约266mm×147mm×188mm。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2.高压脉冲电压：5KV～50KV连续可调。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3.放电火花距离：5mm～50mm。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4.高压连续工作时间：≤15分钟。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5.仪器供电电源：AC220V±22V/50HZ，消耗功率≤120W。</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BFC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D80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EBD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0EE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63B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电子起电机</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D39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1.输入DC6V，输出电压范围：-17.5 kV～+17.5 kV，短路电流≤500µA。</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2F6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BDE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1463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EC5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D3D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游标卡尺</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5F73A">
            <w:pPr>
              <w:keepNext w:val="0"/>
              <w:keepLines w:val="0"/>
              <w:widowControl/>
              <w:numPr>
                <w:ilvl w:val="0"/>
                <w:numId w:val="3"/>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≥150mm，≥0.02mm。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9D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1D6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5181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198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7D6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外径千分尺</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7EEFB">
            <w:pPr>
              <w:keepNext w:val="0"/>
              <w:keepLines w:val="0"/>
              <w:widowControl/>
              <w:numPr>
                <w:ilvl w:val="0"/>
                <w:numId w:val="4"/>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0mm～25mm，0.01mm。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972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A9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76A4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E6D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DF4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托盘天平</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CFA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1.最大称量200g，分度值0.2 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2.秤量允许误差为±0.5d(分度值)。</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3.砝码组合的总质量（包括标尺计量值）应不少于天平的最大秤量。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4.冲压件表面应光洁平整，不应有毛刺、锋棱、裂纹。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5.电镀件的镀层应色泽均匀，不应有露底和显见的麻点、水迹、擦伤等缺陷。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6.油漆件表面应平整光滑，色泽均匀，不应有露底、起泡、挂漆、擦伤等缺陷。</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325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FC4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31C8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B41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2DC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托盘天平</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A8D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1.最大称量500g，分度值0.5 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2.秤量允许误差为±0.5d(分度值)。</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3.砝码组合的总质量（包括标尺计量值）应不少于天平的最大秤量。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4.冲压件表面应光洁平整，不应有毛刺、锋棱、裂纹。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5.电镀件的镀层应色泽均匀，不应有露底和显见的麻点、水迹、擦伤等缺陷。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6.油漆件表面应平整光滑，色泽均匀，不应有露底、起泡、挂漆、擦伤等缺陷。</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36D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FA6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3C165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917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DF7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电子天平</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B69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1.≥1000g，≥0.1g。</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4B4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BF9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2B9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974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7D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金属钩码</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4C4F3">
            <w:pPr>
              <w:keepNext w:val="0"/>
              <w:keepLines w:val="0"/>
              <w:widowControl/>
              <w:numPr>
                <w:ilvl w:val="0"/>
                <w:numId w:val="5"/>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50g×4，200g×2。</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BE6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7EF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7BDE3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007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B1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金属槽码</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744E2">
            <w:pPr>
              <w:keepNext w:val="0"/>
              <w:keepLines w:val="0"/>
              <w:widowControl/>
              <w:numPr>
                <w:ilvl w:val="0"/>
                <w:numId w:val="6"/>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2g×3，5g×2，10g×2，20g×2，50g×2，100g×2，200g×2，5g×1金属槽码盘和10g×1金属槽码盘。</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D54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018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5659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F9E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36F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电子停表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C61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2.教学用电子秒表，采用电子芯片，电池电压为1.5V。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3.液晶显示，应带有简易计时、时间显示，带暂停按钮等功能且防震。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4.外包装应采用防潮、防尘的硬纸盒包装。</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975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379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11BEE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29B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EF1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电火花计时器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082E6">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1.单频率：0.02s，火花距离≥10mm，平均电流≤0.5mA。</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525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1F7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6165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504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B2E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数字计时器(存储型)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EE4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四位及以上，数据存贮，显示：10个挡光间隔时间、10周振动、n次振动时间总和、加速度计时三个时间、自由落体时间≥二个、二路光电门分别计二个挡光时间(对碰、追碰)，有光电门接口和电磁铁接口，统一接口。</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BB6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4B3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D6D9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6F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CFE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频闪光源</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0A2BB">
            <w:pPr>
              <w:keepNext w:val="0"/>
              <w:keepLines w:val="0"/>
              <w:widowControl/>
              <w:numPr>
                <w:ilvl w:val="0"/>
                <w:numId w:val="7"/>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25Hz，50Hz，100Hz。</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C56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788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3D9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A2A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0C3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温度计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CD5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1.红液。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2.全长：约280mm；外径：5mm－6mm；头长：约10mm。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3.测量范围：0－100℃；最小分度值：1℃；允许误差±1℃。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4.玻管要直，不得弯曲，不得崩损缺口，红液不得断线。</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1BF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DF7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5FCA4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C52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115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数字测温计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5D1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1.集成温度传感器，-50℃～+150℃，分辩率0.1℃。</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183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CE3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1F4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84D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48E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寒暑表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CB3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1.示值范围：摄氏-10℃～50℃；华氏-20℉～120℉。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2.温度准确度：±1℃。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3.最小分度值：1℃。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4.刻度板尺寸：≥220mm×50mm×10mm；温度表应竖直固定在刻度板上。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5.衬板平整光洁，无污迹；寒暑表刻度线清晰，无断线无污迹。</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4FD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AB1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6AE1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D33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3AC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条形盒测力计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DD8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量程：0～5N。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1.由方形弹簧盒（带刻板）、弹簧、提环、挂钩、指针等组成。零点可调。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2.盒体外形尺寸：≥150mm×35mm×18mm。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3.最小刻度：0.1N。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4.金属表面防锈处理。</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2F8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ACA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78476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7BC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F36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条形盒测力计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E3D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量程：0～2.5N。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1.由方形弹簧盒（带刻板）、弹簧、提环、挂钩、指针等组成。零点可调。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2.盒体外形尺寸：≥150mm×35mm×18mm。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3.最小刻度：0.05N。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4.金属表面防锈处理。</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C70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D6A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78CC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4F6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FF6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圆盘测力计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374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1.10N，圆盘指针式。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2.产品由上滑杆、予力调正套、复零调节套、指针、示度盘、下予力调正套、下滑杆、后盖、联销轴、圆盘、垫板、支撑板等组成。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3.表面直径约200mm，分度值1N。</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641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866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0F0C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6DA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567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高中数字演示电表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A8D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直流/交流电压、电流，检流；4-1/2位数码管，≥5cm。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F58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6E0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4141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948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5B2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直流电流表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B1E0B">
            <w:pPr>
              <w:keepNext w:val="0"/>
              <w:keepLines w:val="0"/>
              <w:widowControl/>
              <w:numPr>
                <w:ilvl w:val="0"/>
                <w:numId w:val="8"/>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2.5级，0.6A，3A。</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359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CAA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6EAC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8A0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EF5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直流电压表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A1864">
            <w:pPr>
              <w:keepNext w:val="0"/>
              <w:keepLines w:val="0"/>
              <w:widowControl/>
              <w:numPr>
                <w:ilvl w:val="0"/>
                <w:numId w:val="9"/>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2.5级，3V，15V。</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384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AF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02B8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2EC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6A1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灵敏电流计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2FDCE">
            <w:pPr>
              <w:keepNext w:val="0"/>
              <w:keepLines w:val="0"/>
              <w:widowControl/>
              <w:numPr>
                <w:ilvl w:val="0"/>
                <w:numId w:val="10"/>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±300μA。</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FB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2E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5BC1A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328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5F2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多用电表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4CB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1.指针式，不低于2.5级。</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801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C7C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16FF5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1E3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83B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多用电表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91F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1.数字式，4-1/2位，电压﹑电流﹑电阻﹑温度测试﹑频率测试﹑电容﹑二极管测试</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406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C3D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ED3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D97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22E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演示电流电压表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D55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一、高中演示电流电压表为指针式内磁结构，及其测量电路等部分组成。它具有使用方便，性能稳定、安全可靠、演示直观等优点。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共有十四档测量量程，供教学演示实验中作检流计，及测量直流电流、直流电压、交流电流、交流电压等之用。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二、主要规格及技术参数：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1.测量范围：DCA:-500μA-0-+500μA，0-10-100mA-1-5A；DCV：0-5-10V；ACA:0-10-100mA-1-5A；ACV:0-10-50-250V。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2.基本误差：±2.5%。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3.阻尼时间：≤6S。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4.重量：约1Kg，规格≥300mm×270mm×115mm。准确度等级：2.5级。</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E30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BA1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B802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22C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A10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演示微电流电阻表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6F3FA">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一、</w:t>
            </w:r>
            <w:r>
              <w:rPr>
                <w:rFonts w:hint="eastAsia" w:ascii="宋体" w:hAnsi="宋体" w:eastAsia="宋体" w:cs="宋体"/>
                <w:i w:val="0"/>
                <w:iCs w:val="0"/>
                <w:color w:val="auto"/>
                <w:kern w:val="0"/>
                <w:sz w:val="22"/>
                <w:szCs w:val="22"/>
                <w:highlight w:val="none"/>
                <w:u w:val="none"/>
                <w:lang w:val="en-US" w:eastAsia="zh-CN" w:bidi="ar"/>
              </w:rPr>
              <w:t>构造及使用范围：高中演示电表为指针式内磁结构，及其测量电路等部分所组成，共有十四个测量档位，使用方便，性能稳定、安全可靠，供学生教学演示实验中作检流计测量微量直流电流及直流电压、直流电阻等演示项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二、</w:t>
            </w:r>
            <w:r>
              <w:rPr>
                <w:rFonts w:hint="eastAsia" w:ascii="宋体" w:hAnsi="宋体" w:eastAsia="宋体" w:cs="宋体"/>
                <w:i w:val="0"/>
                <w:iCs w:val="0"/>
                <w:color w:val="auto"/>
                <w:kern w:val="0"/>
                <w:sz w:val="22"/>
                <w:szCs w:val="22"/>
                <w:highlight w:val="none"/>
                <w:u w:val="none"/>
                <w:lang w:val="en-US" w:eastAsia="zh-CN" w:bidi="ar"/>
              </w:rPr>
              <w:t>主要规格及技术参数：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DCA:(G)-50μA-0-+500μA，0-100μA。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DCV：0-1-2、5-5-10-25-50-100-150-250V。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DCΩ：R×1：1-100Ω（中心值10Ω），R×10：10-1kΩ（中心值100Ω），R×100：100-10kΩ（中心值1kΩ），R×1kΩ：1kΩ-100kΩ（中心值10kΩ）。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灵敏度：DCV：5kΩ/V。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基本误差：DCA、DCV为±2.5%，DCΩ为标度尺弧长±2.5%。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重量：1kg。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7.</w:t>
            </w:r>
            <w:r>
              <w:rPr>
                <w:rFonts w:hint="eastAsia" w:ascii="宋体" w:hAnsi="宋体" w:eastAsia="宋体" w:cs="宋体"/>
                <w:i w:val="0"/>
                <w:iCs w:val="0"/>
                <w:color w:val="auto"/>
                <w:kern w:val="0"/>
                <w:sz w:val="22"/>
                <w:szCs w:val="22"/>
                <w:highlight w:val="none"/>
                <w:u w:val="none"/>
                <w:lang w:val="en-US" w:eastAsia="zh-CN" w:bidi="ar"/>
              </w:rPr>
              <w:t>测电流：直流微电流微安级。</w:t>
            </w:r>
          </w:p>
          <w:p w14:paraId="19803A1A">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8.</w:t>
            </w:r>
            <w:r>
              <w:rPr>
                <w:rFonts w:hint="eastAsia" w:ascii="宋体" w:hAnsi="宋体" w:eastAsia="宋体" w:cs="宋体"/>
                <w:i w:val="0"/>
                <w:iCs w:val="0"/>
                <w:color w:val="auto"/>
                <w:kern w:val="0"/>
                <w:sz w:val="22"/>
                <w:szCs w:val="22"/>
                <w:highlight w:val="none"/>
                <w:u w:val="none"/>
                <w:lang w:val="en-US" w:eastAsia="zh-CN" w:bidi="ar"/>
              </w:rPr>
              <w:t>测电压：直流电压测量。</w:t>
            </w:r>
          </w:p>
          <w:p w14:paraId="71BAECB2">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9.</w:t>
            </w:r>
            <w:r>
              <w:rPr>
                <w:rFonts w:hint="eastAsia" w:ascii="宋体" w:hAnsi="宋体" w:eastAsia="宋体" w:cs="宋体"/>
                <w:i w:val="0"/>
                <w:iCs w:val="0"/>
                <w:color w:val="auto"/>
                <w:kern w:val="0"/>
                <w:sz w:val="22"/>
                <w:szCs w:val="22"/>
                <w:highlight w:val="none"/>
                <w:u w:val="none"/>
                <w:lang w:val="en-US" w:eastAsia="zh-CN" w:bidi="ar"/>
              </w:rPr>
              <w:t>测电阻：分辩率0.1Ω。</w:t>
            </w:r>
          </w:p>
          <w:p w14:paraId="73402D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10.</w:t>
            </w:r>
            <w:r>
              <w:rPr>
                <w:rFonts w:hint="eastAsia" w:ascii="宋体" w:hAnsi="宋体" w:eastAsia="宋体" w:cs="宋体"/>
                <w:i w:val="0"/>
                <w:iCs w:val="0"/>
                <w:color w:val="auto"/>
                <w:kern w:val="0"/>
                <w:sz w:val="22"/>
                <w:szCs w:val="22"/>
                <w:highlight w:val="none"/>
                <w:u w:val="none"/>
                <w:lang w:val="en-US" w:eastAsia="zh-CN" w:bidi="ar"/>
              </w:rPr>
              <w:t>精度：0.5级,三位半数码显示。</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542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3C3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DEA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9FA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C29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教学示波器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9FE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1.DC 5MHz，扫描范围:10Hz~100kHz。</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06F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8D5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8CF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9EF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B59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微电流放大器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365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1.多路输入档。一路为毫伏级，低阻抗输入，放大倍数约一千倍。两路用于传感器，分别为电流型放大输出和电压型放大输出。</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A83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EF2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0D05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C9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3E4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湿度计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505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双指针式、全塑料外壳，带座可悬挂。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1.可测温度及湿度。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2.直径约128mm。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3.温度可测-30°C~50°C，湿度可测10%RH~90%RH。</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393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51A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C70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6E0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13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空盒气压表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4F3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多膜盒。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1.产品由上拖板、真空膜盒、连接拉杆、调节螺丝、中间轴、调整器、扇形齿轮、直齿轮、偏心螺钉、游丝、指针、刻度盘及打气球等组成。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2.测量范围：80～106Kpa，分度值：0.1Kpa，测量误差：小于0.25 Kpa。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3.外形尺寸：直径约150mm，高约80mm。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4.全透明外壳。</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0E3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38D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396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E25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DDD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量角器(圆等分器)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E78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1.半圆直径≥190mm</w:t>
            </w:r>
            <w:r>
              <w:rPr>
                <w:rFonts w:hint="eastAsia" w:ascii="宋体" w:hAnsi="宋体" w:cs="宋体"/>
                <w:i w:val="0"/>
                <w:iCs w:val="0"/>
                <w:color w:val="auto"/>
                <w:kern w:val="0"/>
                <w:sz w:val="22"/>
                <w:szCs w:val="22"/>
                <w:highlight w:val="none"/>
                <w:u w:val="none"/>
                <w:lang w:val="en-US" w:eastAsia="zh-CN" w:bidi="ar"/>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044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057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2129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5F9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130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惯性演示器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27A1B">
            <w:pPr>
              <w:keepNext w:val="0"/>
              <w:keepLines w:val="0"/>
              <w:widowControl/>
              <w:suppressLineNumbers w:val="0"/>
              <w:jc w:val="left"/>
              <w:textAlignment w:val="center"/>
              <w:rPr>
                <w:rFonts w:hint="eastAsia" w:ascii="宋体" w:hAnsi="宋体" w:eastAsia="宋体" w:cs="宋体"/>
                <w:i w:val="0"/>
                <w:iCs w:val="0"/>
                <w:strike w:val="0"/>
                <w:dstrike w:val="0"/>
                <w:color w:val="auto"/>
                <w:sz w:val="22"/>
                <w:szCs w:val="22"/>
                <w:highlight w:val="none"/>
                <w:u w:val="none"/>
              </w:rPr>
            </w:pPr>
            <w:r>
              <w:rPr>
                <w:rFonts w:hint="eastAsia" w:ascii="宋体" w:hAnsi="宋体" w:eastAsia="宋体" w:cs="宋体"/>
                <w:i w:val="0"/>
                <w:iCs w:val="0"/>
                <w:strike w:val="0"/>
                <w:dstrike w:val="0"/>
                <w:color w:val="auto"/>
                <w:kern w:val="0"/>
                <w:sz w:val="22"/>
                <w:szCs w:val="22"/>
                <w:highlight w:val="none"/>
                <w:u w:val="none"/>
                <w:lang w:val="en-US" w:eastAsia="zh-CN" w:bidi="ar"/>
              </w:rPr>
              <w:t>1.本仪器为工程塑料制作而成，由蓝色壳体、红色启动键、拉簧、红色绳线、金属挡片、金属球等组成。</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2.壳体为塑料制品，尺寸为：≥158mm*76mm*75mm。</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3.红色启动键为塑料制品，按键直径为≥13mm，滑杆长≥53mm，启动键装入壳体后，滑杆露出长度≥3mm，启动键运行灵活、无阻滞现象。</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4.拉簧用弹簧钢丝制成，表面镀锌。</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5.金属球直径≥20mm，外表作镀镍处理，光滑明亮。</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2E6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709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740A2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A96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A37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摩擦计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1A8BC">
            <w:pPr>
              <w:keepNext w:val="0"/>
              <w:keepLines w:val="0"/>
              <w:widowControl/>
              <w:suppressLineNumbers w:val="0"/>
              <w:jc w:val="left"/>
              <w:textAlignment w:val="center"/>
              <w:rPr>
                <w:rFonts w:hint="eastAsia" w:ascii="宋体" w:hAnsi="宋体" w:eastAsia="宋体" w:cs="宋体"/>
                <w:i w:val="0"/>
                <w:iCs w:val="0"/>
                <w:strike w:val="0"/>
                <w:dstrike w:val="0"/>
                <w:color w:val="auto"/>
                <w:sz w:val="22"/>
                <w:szCs w:val="22"/>
                <w:highlight w:val="none"/>
                <w:u w:val="none"/>
              </w:rPr>
            </w:pPr>
            <w:r>
              <w:rPr>
                <w:rFonts w:hint="eastAsia" w:ascii="宋体" w:hAnsi="宋体" w:eastAsia="宋体" w:cs="宋体"/>
                <w:i w:val="0"/>
                <w:iCs w:val="0"/>
                <w:strike w:val="0"/>
                <w:dstrike w:val="0"/>
                <w:color w:val="auto"/>
                <w:kern w:val="0"/>
                <w:sz w:val="22"/>
                <w:szCs w:val="22"/>
                <w:highlight w:val="none"/>
                <w:u w:val="none"/>
                <w:lang w:val="en-US" w:eastAsia="zh-CN" w:bidi="ar"/>
              </w:rPr>
              <w:t>1.由木制摩擦板和摩擦块组成。</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2.摩擦板外形尺寸≥500mm×44mm×8mm。</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3.摩擦块外形尺寸≥100mm×38mm×28mm。上面有两个砝码孔，端面中心有挂钩。</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C22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D12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0A74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3A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C77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螺旋弹簧组</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76354">
            <w:pPr>
              <w:keepNext w:val="0"/>
              <w:keepLines w:val="0"/>
              <w:widowControl/>
              <w:suppressLineNumbers w:val="0"/>
              <w:jc w:val="left"/>
              <w:textAlignment w:val="center"/>
              <w:rPr>
                <w:rFonts w:hint="eastAsia" w:ascii="宋体" w:hAnsi="宋体" w:eastAsia="宋体" w:cs="宋体"/>
                <w:i w:val="0"/>
                <w:iCs w:val="0"/>
                <w:strike w:val="0"/>
                <w:dstrike w:val="0"/>
                <w:color w:val="auto"/>
                <w:sz w:val="22"/>
                <w:szCs w:val="22"/>
                <w:highlight w:val="none"/>
                <w:u w:val="none"/>
              </w:rPr>
            </w:pPr>
            <w:r>
              <w:rPr>
                <w:rFonts w:hint="eastAsia" w:ascii="宋体" w:hAnsi="宋体" w:eastAsia="宋体" w:cs="宋体"/>
                <w:i w:val="0"/>
                <w:iCs w:val="0"/>
                <w:strike w:val="0"/>
                <w:dstrike w:val="0"/>
                <w:color w:val="auto"/>
                <w:kern w:val="0"/>
                <w:sz w:val="22"/>
                <w:szCs w:val="22"/>
                <w:highlight w:val="none"/>
                <w:u w:val="none"/>
                <w:lang w:val="en-US" w:eastAsia="zh-CN" w:bidi="ar"/>
              </w:rPr>
              <w:t>1.由钢丝绕成的螺旋弹簧3种一组组成。</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2.3种螺旋弹簧拉力限量分别为：2N，1N，0.5N。表面镀镍防护，弹簧上端为园环，下端有三角片，杆勾，指针组成。</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3.2N钢丝直径0.8mm；1N钢丝直径0.6mm；0.5N钢丝直径0.5mm。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4AD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AE7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400D9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635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C3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摩擦力演示器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7D175">
            <w:pPr>
              <w:keepNext w:val="0"/>
              <w:keepLines w:val="0"/>
              <w:widowControl/>
              <w:suppressLineNumbers w:val="0"/>
              <w:jc w:val="left"/>
              <w:textAlignment w:val="center"/>
              <w:rPr>
                <w:rFonts w:hint="eastAsia" w:ascii="宋体" w:hAnsi="宋体" w:eastAsia="宋体" w:cs="宋体"/>
                <w:i w:val="0"/>
                <w:iCs w:val="0"/>
                <w:strike w:val="0"/>
                <w:dstrike w:val="0"/>
                <w:color w:val="auto"/>
                <w:sz w:val="22"/>
                <w:szCs w:val="22"/>
                <w:highlight w:val="none"/>
                <w:u w:val="none"/>
              </w:rPr>
            </w:pPr>
            <w:r>
              <w:rPr>
                <w:rFonts w:hint="eastAsia" w:ascii="宋体" w:hAnsi="宋体" w:eastAsia="宋体" w:cs="宋体"/>
                <w:i w:val="0"/>
                <w:iCs w:val="0"/>
                <w:strike w:val="0"/>
                <w:dstrike w:val="0"/>
                <w:color w:val="auto"/>
                <w:kern w:val="0"/>
                <w:sz w:val="22"/>
                <w:szCs w:val="22"/>
                <w:highlight w:val="none"/>
                <w:u w:val="none"/>
                <w:lang w:val="en-US" w:eastAsia="zh-CN" w:bidi="ar"/>
              </w:rPr>
              <w:t>1.产品组成</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摩擦力实验器由金属底板、摩擦板、摩擦块、摩擦材料（三种不同材料，即砂纸、棉布、塑料片)、控制器(带匀速电机、调速开关、香蕉插头)、定滑轮、测力计(2、5N)、测力计支架、绳子、钩码(50gx2)等组成。</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2.产品规格：</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金属底板尺寸：≥1000mm*100mm*18mm，金属板。</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摩擦板尺寸：≥800mm*90mm*18mm，松木板。</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摩擦块尺寸：≥110mm*50mm*50mm，共两块，四面平面分别为木面、砂纸面、棉布面、塑料片面；其余面为钩码槽。</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电机控制器：集成在金属底板上，采用冷轧钢板折弯静电喷塑，指示文字uv喷绘。配有：PWM直流电机调速器，2A电流，带自恢复保险，6V40转减速电机，定制输出轮，拨动式电源开关，香蕉插头。</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测力计支架：面板采用冷轧钢板折弯静电喷塑，面板尺寸≥120mm*350mm，指示文字uv喷绘，配有定制滑轮，光滑无摩擦，配有2、5N测力计。</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其他配件：绳子，钩码（50g*2）。</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97B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CA8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EE5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04F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5B7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电能表原理说明器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68839">
            <w:pPr>
              <w:keepNext w:val="0"/>
              <w:keepLines w:val="0"/>
              <w:widowControl/>
              <w:suppressLineNumbers w:val="0"/>
              <w:jc w:val="left"/>
              <w:textAlignment w:val="center"/>
              <w:rPr>
                <w:rFonts w:hint="eastAsia" w:ascii="宋体" w:hAnsi="宋体" w:eastAsia="宋体" w:cs="宋体"/>
                <w:i w:val="0"/>
                <w:iCs w:val="0"/>
                <w:strike w:val="0"/>
                <w:dstrike w:val="0"/>
                <w:color w:val="auto"/>
                <w:sz w:val="22"/>
                <w:szCs w:val="22"/>
                <w:highlight w:val="none"/>
                <w:u w:val="none"/>
              </w:rPr>
            </w:pPr>
            <w:r>
              <w:rPr>
                <w:rFonts w:hint="eastAsia" w:ascii="宋体" w:hAnsi="宋体" w:eastAsia="宋体" w:cs="宋体"/>
                <w:i w:val="0"/>
                <w:iCs w:val="0"/>
                <w:strike w:val="0"/>
                <w:dstrike w:val="0"/>
                <w:color w:val="auto"/>
                <w:kern w:val="0"/>
                <w:sz w:val="22"/>
                <w:szCs w:val="22"/>
                <w:highlight w:val="none"/>
                <w:u w:val="none"/>
                <w:lang w:val="en-US" w:eastAsia="zh-CN" w:bidi="ar"/>
              </w:rPr>
              <w:t>1.产品规格：≥645mm*470mm*60mm。</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主要材质：ABS工程塑料、亚克力板、铝合金型材</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演示电能表原理，带有图示，e27螺口灯座、开关、二孔插座</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2.示教板应能竖立在桌上，顶部配有可伸缩拉手，可悬挂，示教板底脚采用ABS工程塑料注塑一次成型，使用旋转式可收纳设计；示教板侧边框采用ABS工程塑料注塑一次成型，侧边框中心带有产品标识牌，顶部以及底部为铝合金型材，强度更高。前面板为≥3mm厚亚克力板UV喷绘，后背板为≥5mm厚三合板/密度板。</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BC2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0C9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8C7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D41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81B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热敏电阻及应用演示器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E08A0">
            <w:pPr>
              <w:keepNext w:val="0"/>
              <w:keepLines w:val="0"/>
              <w:widowControl/>
              <w:suppressLineNumbers w:val="0"/>
              <w:jc w:val="left"/>
              <w:textAlignment w:val="center"/>
              <w:rPr>
                <w:rFonts w:hint="eastAsia" w:ascii="宋体" w:hAnsi="宋体" w:eastAsia="宋体" w:cs="宋体"/>
                <w:i w:val="0"/>
                <w:iCs w:val="0"/>
                <w:strike w:val="0"/>
                <w:dstrike w:val="0"/>
                <w:color w:val="auto"/>
                <w:sz w:val="22"/>
                <w:szCs w:val="22"/>
                <w:highlight w:val="none"/>
                <w:u w:val="none"/>
              </w:rPr>
            </w:pPr>
            <w:r>
              <w:rPr>
                <w:rFonts w:hint="eastAsia" w:ascii="宋体" w:hAnsi="宋体" w:eastAsia="宋体" w:cs="宋体"/>
                <w:i w:val="0"/>
                <w:iCs w:val="0"/>
                <w:strike w:val="0"/>
                <w:dstrike w:val="0"/>
                <w:color w:val="auto"/>
                <w:kern w:val="0"/>
                <w:sz w:val="22"/>
                <w:szCs w:val="22"/>
                <w:highlight w:val="none"/>
                <w:u w:val="none"/>
                <w:lang w:val="en-US" w:eastAsia="zh-CN" w:bidi="ar"/>
              </w:rPr>
              <w:t>1.产品规格：≥645*470*60mm。</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2.主要材质：ABS工程塑料、亚克力板、铝合金型材。</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3.演示热敏电阻的工作原理。</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4.示教板应能竖立在桌上，顶部配有可伸缩拉手，可悬挂，示教板底脚采用ABS工程塑料注塑一次成型，使用旋转式可收纳设计；示教板侧边框采用ABS工程塑料注塑一次成型，侧边框中心带有产品标识牌，顶部以及底部为铝合金型材，强度更高。前面板为约3mm厚亚克力板UV喷绘，后背板为约5mm厚三合板/密度板。</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62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A1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23D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10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70B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光敏电阻及应用演示器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7942A">
            <w:pPr>
              <w:keepNext w:val="0"/>
              <w:keepLines w:val="0"/>
              <w:widowControl/>
              <w:suppressLineNumbers w:val="0"/>
              <w:jc w:val="left"/>
              <w:textAlignment w:val="center"/>
              <w:rPr>
                <w:rFonts w:hint="eastAsia" w:ascii="宋体" w:hAnsi="宋体" w:eastAsia="宋体" w:cs="宋体"/>
                <w:i w:val="0"/>
                <w:iCs w:val="0"/>
                <w:strike w:val="0"/>
                <w:dstrike w:val="0"/>
                <w:color w:val="auto"/>
                <w:sz w:val="22"/>
                <w:szCs w:val="22"/>
                <w:highlight w:val="none"/>
                <w:u w:val="none"/>
              </w:rPr>
            </w:pPr>
            <w:r>
              <w:rPr>
                <w:rFonts w:hint="eastAsia" w:ascii="宋体" w:hAnsi="宋体" w:eastAsia="宋体" w:cs="宋体"/>
                <w:i w:val="0"/>
                <w:iCs w:val="0"/>
                <w:strike w:val="0"/>
                <w:dstrike w:val="0"/>
                <w:color w:val="auto"/>
                <w:kern w:val="0"/>
                <w:sz w:val="22"/>
                <w:szCs w:val="22"/>
                <w:highlight w:val="none"/>
                <w:u w:val="none"/>
                <w:lang w:val="en-US" w:eastAsia="zh-CN" w:bidi="ar"/>
              </w:rPr>
              <w:t>1.产品规格：≥645mm*470mm*60mm。</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2.主要材质：ABS工程塑料、亚克力板、铝合金型材。</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3.演示光敏电阻的工作原理。</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示教板应能竖立在桌上，顶部配有可伸缩拉手，可悬挂，示教板底脚采用ABS工程塑料注塑一次成型，使用旋转式可收纳设计；示教板侧边框采用ABS工程塑料注塑一次成型，侧边框中心带有产品标识牌，顶部以及底部为铝合金型材，强度更高。前面板为约3mm厚亚克力板UV喷绘，后背板为约5mm厚三合板/密度板。</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D8E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D9B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1896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40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D6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曲线运动条件实验器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487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1.产品规格：≥645*445*60mm。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2.主要材质：ABS工程塑料、亚克力板、铝合金型材。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由倾角可调的轨道（斜面倾角30°左右，轨道长约200mm），小钢球、磁铁、小球释放装置等组成。小钢球能够在轨道内自由滚动。将轨道放在水平面上并调好倾角后，能够保证小球从轨道顶端释放后，在水平面内做同一直线运动。用磁铁在水平面内对运动的小球施加力，使小球运动方向改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示教板应能竖立在桌上，顶部配有可伸缩拉手，可悬挂，示教板底脚采用ABS工程塑料注塑一次成型，使用旋转式可收纳设计；示教板侧边框采用ABS工程塑料注塑一次成型，侧边框中心带有产品标识牌，顶部以及底部为铝合金型材，强度更高。前面板为约3mm厚亚克力板UV喷绘，后背板为约5mm厚三合板/密度板。</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625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506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D25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540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525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电容器充放电演示器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EEA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1.产品规格：≥645</w:t>
            </w:r>
            <w:r>
              <w:rPr>
                <w:rFonts w:hint="eastAsia" w:ascii="宋体" w:hAnsi="宋体" w:eastAsia="宋体" w:cs="宋体"/>
                <w:i w:val="0"/>
                <w:iCs w:val="0"/>
                <w:strike w:val="0"/>
                <w:dstrike w:val="0"/>
                <w:color w:val="auto"/>
                <w:kern w:val="0"/>
                <w:sz w:val="22"/>
                <w:szCs w:val="22"/>
                <w:highlight w:val="none"/>
                <w:u w:val="none"/>
                <w:lang w:val="en-US" w:eastAsia="zh-CN" w:bidi="ar"/>
              </w:rPr>
              <w:t>mm</w:t>
            </w:r>
            <w:r>
              <w:rPr>
                <w:rFonts w:hint="eastAsia" w:ascii="宋体" w:hAnsi="宋体" w:eastAsia="宋体" w:cs="宋体"/>
                <w:i w:val="0"/>
                <w:iCs w:val="0"/>
                <w:color w:val="auto"/>
                <w:kern w:val="0"/>
                <w:sz w:val="22"/>
                <w:szCs w:val="22"/>
                <w:highlight w:val="none"/>
                <w:u w:val="none"/>
                <w:lang w:val="en-US" w:eastAsia="zh-CN" w:bidi="ar"/>
              </w:rPr>
              <w:t>*470</w:t>
            </w:r>
            <w:r>
              <w:rPr>
                <w:rFonts w:hint="eastAsia" w:ascii="宋体" w:hAnsi="宋体" w:eastAsia="宋体" w:cs="宋体"/>
                <w:i w:val="0"/>
                <w:iCs w:val="0"/>
                <w:strike w:val="0"/>
                <w:dstrike w:val="0"/>
                <w:color w:val="auto"/>
                <w:kern w:val="0"/>
                <w:sz w:val="22"/>
                <w:szCs w:val="22"/>
                <w:highlight w:val="none"/>
                <w:u w:val="none"/>
                <w:lang w:val="en-US" w:eastAsia="zh-CN" w:bidi="ar"/>
              </w:rPr>
              <w:t>mm</w:t>
            </w:r>
            <w:r>
              <w:rPr>
                <w:rFonts w:hint="eastAsia" w:ascii="宋体" w:hAnsi="宋体" w:eastAsia="宋体" w:cs="宋体"/>
                <w:i w:val="0"/>
                <w:iCs w:val="0"/>
                <w:color w:val="auto"/>
                <w:kern w:val="0"/>
                <w:sz w:val="22"/>
                <w:szCs w:val="22"/>
                <w:highlight w:val="none"/>
                <w:u w:val="none"/>
                <w:lang w:val="en-US" w:eastAsia="zh-CN" w:bidi="ar"/>
              </w:rPr>
              <w:t>*60mm。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2.主要材质：ABS工程塑料、亚克力板、铝合金型材。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3.演示电容器充放电的实验现象。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示教板应能竖立在桌上，顶部配有可伸缩拉手，可悬挂，示教板底脚采用ABS工程塑料注塑一次成型，使用旋转式可收纳设计；示教板侧边框采用ABS工程塑料注塑一次成型，侧边框中心带有产品标识牌，顶部以及底部为铝合金型材，强度更高。前面板为约3mm厚亚克力板UV喷绘，后背板为约5mm厚三合板/密度板。</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68B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16D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F2B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CDE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D97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微小形变演示器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892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1.利用光杠杆原理。</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7D9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8E2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A6F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7C1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ABD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力的合成分解演示器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E9C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1.仪器由分度标盘、汇力环、测力计、调节器、滑轮、滑轮夹、主杆、底座组成。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2.仪器的结构符合力系构成的实际条件，在一个分度的直角座标盘上，借助于挂线将三个力汇集在一个园环上，构成共点力的平衡力系，以此来演示力的合成与分解。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3.分度座标盘应采用塑料注塑成型，表面光滑平整、无变形，直径≥270mm。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4.主杆为金属制品，直径≥12mm,长≥400mm,一端有M10的外丝，表面镀铬处理。</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DD0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307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075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8E0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CB9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支杆定滑轮和桌边夹组</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2E9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1.每套带支杆单滑轮、尼龙线、桌边夹各3件，小铁环1件，支杆高度可调。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A41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FE7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1F1B4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76D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3A4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高中静力学演示教具</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95D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结构组成：实验底板：工程塑料压制成形，单板面积:≥360mm×240mm,≥96个插孔，塑料三角板，塑料紧固销，塑料吊环，金属支承细杆：≥Φ4mm×80mm，塑料力矩盘：≥Φ270mm，色圈，螺旋弹簧，塑料小接插座，双向测力计：5N。加长杆，定位杆，小车，塑料小滑轮：≥Φ60mm，塑料大滑轮：≥Φ120mm，滑轮联杆，钢丝挂钩，重锤，双向插头，叉形金属调节杆，钢丝卡环，惯性块，车钩，滑轮挂钩，压簧：1N,5N，单向插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2.完成演示实验：≥47个。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3.演示实验可见距离：＞5m。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4.定量实验误差：＜8%。</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5.测力计示值误差和回零误差：≤1个分度；将测力计倒置，示值误差和回零误差：≤2个分度。</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2D4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BA4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D89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ED9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AC5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高中力学演示板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A55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1.为手提式组合教具，全部教具装于塑料箱内，箱体尺寸：≥540mm×440mm×140mm。仪器由实验底板4块、大三角支板4个、紧固销、塑料吊杯、支撑杆、平直导轨、双向测力计等36种配件组成。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完成高中物理力学“用弹簧称测力”、“弹簧的伸长跟所受的拉力成正比”、“二力平衡的条件”、“物体的惯性”、“摩擦”、“杠杆的作用和平衡条件”、“轮轴的作用和平衡条件”、“定滑轮、动滑轮和滑轮组的作用”、“功的原理”、“斜面”、“机械效率”、等52种实验项目。</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B41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432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04DB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B05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C77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滚摆</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24D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1.滚摆由摆体（摆轮和摆轴）、悬线、支柱、横梁和底座组成。</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49A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CAF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4384A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D6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795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离心轨道</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7786F">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1.有捕球网。</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F96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2D1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76911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ACD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19E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手摇离心转台</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50B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产品由机座、主动轮（附摇手）和从动轮等组成。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1.外形尺寸：≥478mm×238mm×113mm。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2.机座材料为铸铁，平放、立放均平稳可靠。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3.主动轮直径为≥240mm,从动轮直径为≥39mm。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4.主动轮和从动轮转动灵活、平稳，转动时皮带来会脱落。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5.各部件作防锈处理。</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6F3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7AB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579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F00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DB0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电动离心转台</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9A0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1.可调速。</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D27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C9F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80F0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E0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FB2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毛钱管(牛顿管)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7ED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1.带释放装置。</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D0F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101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198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637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12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伽利略理想斜面演示器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A4F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产品规格：≥1150mm*130mm*30mm。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主要材质：氧化黑铝制底座、镀锌板、塑料、不锈钢铁球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1.产品由基座、斜面轨道、斜面调节背板、护球器、高度标尺（UV喷绘在背板上）、不锈钢球、支脚和调平支架等组成。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2.轨道长度为≥1200mm。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3.基座为铝制，长≥1150mm。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4.背板采用≥1.2mm镀锌板喷塑，上有UV打印原理说明以及高度标尺。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演示静止的小球沿一个斜面滚下，将滚上另一个斜面;如果没有摩擦，小球将上升到原来释放的高度，减小第二个斜面的倾角，小球在这个斜面上仍然会达到原来的高度;继续减小第二个斜面的倾角，最后使它成水平面，小球会沿水平面做持续的匀速运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EEF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C47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1398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F55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611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运动合成分解演示器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E1D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1.可做匀速-匀速、匀速-匀加速运动合成。</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8ED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1EC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A70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834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091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演示轨道小车</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175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1.利用电火花计时，车拖纸带式，打点有效距离≥900mm。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EF2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CB6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0AB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C81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B9B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轨道小车</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D66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1.车拖纸带打点式，打点有效距离≥600mm。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045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2BE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209D5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B8F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DF1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演示斜面小车</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5C3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1.≥1200mm。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5DF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8E9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22B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F85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417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气垫导轨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28E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1.≥1200mm。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ACC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8D6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35B0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DBC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A93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小型气源</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4E8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1.气压≥5kPa，低噪声。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2FD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D98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70F7C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CE2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6F4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自由落体实验仪</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D06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1.供基础力学教学演示和分组实验，进行定性观测和定量研究物体在自由降落状态下的运动规律。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2.主体高度：≥1.2m，钢球D=18mm，便携式支架，两个光电门；电磁铁电源DC6V。</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D69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073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45B5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14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5D6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牛顿第二定律演示仪</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233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产品为二层结构轨道形式。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1.由轨道、小车两辆、刹车装置、滑轮、塑料小桶2个等组成。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2.轨道为铝型材，表面化学抛光处理，长≥900mm和≥850mm，轨道两内尺寸：≥49mm，并装有调平装置。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3.小车车体为塑料，总质量为200g±6g。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4.砝码桶为塑料，质量为5g±1g。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5.滑轮为塑料，外径≥28mm。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933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D4A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50E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66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6CC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反冲运动演示器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65E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1.有两种以上表现形式。</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343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D1B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127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B87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DB9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超重失重演示器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193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1.记忆式。</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C38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AF3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7B2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485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8C2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动能势能演示器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E17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1.半定量实验。</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F70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BCF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80D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75F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E40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平抛竖落仪</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2D1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仪器能被固定在物理支架上使用，也可放置在桌边使用。产品由仪器主体、释球板、撞击器和两颗钢球组成。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1.主体采用塑料注塑成型。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2.释放板为T型、塑料注塑成型，两只钢球可放在T型板的两边。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3.撞击器为机械式，有释放撞杆开关、撞杆及弹簧等构成。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4.钢球≥Φ19mm。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F2D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112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423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512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EBD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平抛运动实验器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638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1.产品材质：钢制喷塑；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2.产品尺寸：仪器高≥36cm，背板宽为≥25cm。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3.产品配件：金属小球，玻璃球、铜线坠，尼龙线各一。</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66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D4E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3A1E9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504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511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平抛和碰撞实验器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913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产品由铝制导轨、钢球、玻璃球、重锤、接球槽、支球总成和演示板组成。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1.底座和面板均采用冷轧板制成，面板烤白漆、底座烤黑漆，面板尺寸≥325mm×240mm×1mm，底座尺寸≥250mm×100mm×10mm，并有调平螺丝；</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2.钢球和玻璃球直径为≥16mm；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3.接球槽可上下移动，能停留在任一位置。</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17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547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6E815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0BC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B73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向心力演示器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C32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产品由机座、变速盘、大皮带轮、小皮带轮、旋臂、示力标尺、压杆、套筒、弹簧、钢球、铝球、驱动机构等组成。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1.机座采用工程塑料制作，底部安装橡胶垫脚，机座高度约120mm；两只变速盘均由为塑料注塑制作，主动轮最大外径190mm，从动轮外径约130mm。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2.变速盘主、从动轮传动比为1：1、1：2及1：3，传动误差≤0.5%。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3.大、小皮带轮均采用工程塑料制作，大皮带轮尺寸为：≥Φ70×12mm，小皮带轮尺寸为：≥Φ40×12mm；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4.悬壁采用厚度为≥1mm的金属板制作，悬壁宽度≥45mm。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示力标尺总长为≥50mm，采用红、白相间的色环标示，每格色环宽≥5mm；压杆采用厚度≥1mm的铁板制作，压杆臂长约80mm；套筒采用内径≥26mm的塑料筒，长≥95mm；弹簧为≥Φ30mm×70mm的压簧，采用≥Φ1.2mm的弹簧钢丝绕制，圈数：≥15；钢球与铝球直径均为≥28.6mm，钢球质量为95.5±2g，铝球质量为47.45±1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6.仪器可形象直观的演示和定性验证向心力公式：F=mv2/r或F=mω2r。仪器外形尺寸：≥460mm×200mm×330mm。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BB2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36A3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D4C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82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46C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凹凸桥演示器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0D1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1.结构：由两根平行凹凸轨，支架，钢球和轨道间隙调节器组成，用于演示运动物体分别在凹凸桥上所受的力。</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2.钢球直径Φ20mm，整体塑料制。</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1C4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9D7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73F0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F66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945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动量传递演示器(碰撞球)</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C6C57">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E02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962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E9F4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C9E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C37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音叉</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9D8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1.产品由单支音叉组成，附有共鸣箱和音叉槌。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2.音叉频率为≥256Hz。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3.音叉用钢制成，两叉股表面平整，叉股内侧平面与底部圆弧光滑相切，钢制表面镀铬。</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4.频率误差F256≤0.3Hz（20℃时）。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5.音叉表面粗糙度，外侧面和两平面Ra最大允许值1.0μm，内侧面Ra最大允许值2.0μm。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6.共鸣箱木材应经干燥处理，箱体无节疤和裂痕；共鸣箱的插座与音叉柄配合紧密，连接牢固，音叉柄插入后无动摇现象。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7.音叉槌用橡胶制造，球径≥30mm，杆为木制，杆长≥120mm。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9B7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C1F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539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122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E81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音叉</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D3F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1.产品由单支音叉组成，附有共鸣箱和音叉槌。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2.音叉频率为≥512Hz。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3.音叉用钢制成，两叉股表面平整，叉股内侧平面与底部圆弧光滑相切，钢制表面镀铬。</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4.频率误差F256≤0.3Hz（20℃时）。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5.音叉表面粗糙度，外侧面和两平面Ra最大允许值1.0μm，内侧面Ra最大允许值2.0μm。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6.共鸣箱木材应经干燥处理，箱体无节疤和裂痕；共鸣箱的插座与音叉柄配合紧密，连接牢固，音叉柄插入后无动摇现象。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7.音叉槌用橡胶制造，球径≥30mm，杆为木制，杆长≥120mm。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0EA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FF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AA9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DA5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393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单摆组</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A3C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1.≥5个摆球。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2.钢球≥3个，直径分别为≥19mm一个，Φ12mm≥2个。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3.塑料球≥2个，直径分别为≥26mm一个，Φ20mm≥1个。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4.全部带线，线长≥1.2m。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5.塑料盒包装，尺寸：≥85mm×55mm×33mm。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E6F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D51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2044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0B0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6D1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纸盆扬声器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B4C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1.直径≥200mm，8Ω。</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896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C01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31D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0D9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08E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玻棒(附丝绸)</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7EB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1.玻棒(附丝绸)或有机玻棒(附丝绸)，教师用。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417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DBC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BD5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252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088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胶棒(附毛皮)</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1F5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1.胶棒(附毛皮)或聚碳酸酯棒(附毛皮)，教师用。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1DC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6A6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AB02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B6F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EFC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箔片验电器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3F7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1.检验物体是否带电，正电还是负电，教师用。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1DA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7C4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F298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CAB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A91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箔片验电器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4AD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1.检验物体是否带电，正电还是负电，学生用。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E63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A8E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4AA29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43E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226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指针验电器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B2C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1.带法拉第圆筒。</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A08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771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F73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8"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5CF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47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感应起电机</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486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1.环境温度：-10~40℃。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2.起电盘直径：≥235mm。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3.放电距离：在相对湿度为65%的环境中火花放电距离≥30mm。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4.本仪器由底座、莱顿瓶、支架、放电叉绝缘柄、集电杆、放电叉杆、导电层、中和电刷（感应电刷）、电刷杆、上轴及上轴螺钉、莱顿瓶盖、导电弹簧、大皮带轮、连接片组成。</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3EF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3D8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7A71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ABA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28D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枕形导体</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7DF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1.用于演示静电感应和感应起电。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2.结构：二只金属制成的空心圆筒，空心圆筒外形尺寸为Φ60mm±1mm，高约68mm；一端为半球面，另一端为平口，将二只圆筒的平口对合起来，就成为一个枕形导体，每只导体均有绝缘支杆及底座。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3.支杆为有机玻璃≥Φ12mm，高≥110mm；底座≥Φ85mm，高约13mm。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067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2AC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0B91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F22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AA4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小灯座</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A2B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1.螺旋灯座。底座塑料，尺寸：≥74mm×34mm×10mm,工作电压≥36V,工作电流≥2.5A。</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2FE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BC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6435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C49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048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单刀开关</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90D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1.由底座，接线柱，闸刀，刀座，刀承和绝缘手柄组成。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2.底座：黑色塑料，尺寸：≥74mm×34mm×10mm,工作电压不超过36V，工作电流不超过6A。</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8EC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D5A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5111C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F82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A23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滑动变阻器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12DC5">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2"/>
                <w:sz w:val="22"/>
                <w:szCs w:val="22"/>
                <w:highlight w:val="none"/>
                <w:lang w:val="en-US" w:eastAsia="zh-CN" w:bidi="ar-SA"/>
              </w:rPr>
              <w:t>1.</w:t>
            </w:r>
            <w:r>
              <w:rPr>
                <w:rFonts w:hint="eastAsia" w:ascii="宋体" w:hAnsi="宋体" w:eastAsia="宋体" w:cs="宋体"/>
                <w:i w:val="0"/>
                <w:iCs w:val="0"/>
                <w:color w:val="auto"/>
                <w:kern w:val="0"/>
                <w:sz w:val="22"/>
                <w:szCs w:val="22"/>
                <w:highlight w:val="none"/>
                <w:u w:val="none"/>
                <w:lang w:val="en-US" w:eastAsia="zh-CN" w:bidi="ar"/>
              </w:rPr>
              <w:t>20Ω，2A。</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31E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308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109A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80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688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滑动变阻器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A2D9B">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2"/>
                <w:sz w:val="22"/>
                <w:szCs w:val="22"/>
                <w:highlight w:val="none"/>
                <w:lang w:val="en-US" w:eastAsia="zh-CN" w:bidi="ar-SA"/>
              </w:rPr>
              <w:t>1.</w:t>
            </w:r>
            <w:r>
              <w:rPr>
                <w:rFonts w:hint="eastAsia" w:ascii="宋体" w:hAnsi="宋体" w:eastAsia="宋体" w:cs="宋体"/>
                <w:i w:val="0"/>
                <w:iCs w:val="0"/>
                <w:color w:val="auto"/>
                <w:kern w:val="0"/>
                <w:sz w:val="22"/>
                <w:szCs w:val="22"/>
                <w:highlight w:val="none"/>
                <w:u w:val="none"/>
                <w:lang w:val="en-US" w:eastAsia="zh-CN" w:bidi="ar"/>
              </w:rPr>
              <w:t>50Ω，1.5A。</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0DA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402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2D4C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D42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3F0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滑动变阻器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F1979">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2"/>
                <w:sz w:val="22"/>
                <w:szCs w:val="22"/>
                <w:highlight w:val="none"/>
                <w:lang w:val="en-US" w:eastAsia="zh-CN" w:bidi="ar-SA"/>
              </w:rPr>
              <w:t>1.</w:t>
            </w:r>
            <w:r>
              <w:rPr>
                <w:rFonts w:hint="eastAsia" w:ascii="宋体" w:hAnsi="宋体" w:eastAsia="宋体" w:cs="宋体"/>
                <w:i w:val="0"/>
                <w:iCs w:val="0"/>
                <w:color w:val="auto"/>
                <w:kern w:val="0"/>
                <w:sz w:val="22"/>
                <w:szCs w:val="22"/>
                <w:highlight w:val="none"/>
                <w:u w:val="none"/>
                <w:lang w:val="en-US" w:eastAsia="zh-CN" w:bidi="ar"/>
              </w:rPr>
              <w:t>200Ω，1.25A。</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CA2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0CD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CDE7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12E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08F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演示线路实验板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D9EA3">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高中演示组。包括单刀开关、单刀双掷开关，电池盒座、指示灯、线绕电阻、金属膜电阻、电位器、整流二极管、锗二极管、三极管、可变电容器、金属膜电容器、苯烯电容器、电解电容器、线圈连磁棒、电感、A表符号、V表符号、空位、扬声器、功放板、发光二极管、接线柱座、线路板、三角板、压紧螺杆、压钩杆、压杆、吊环、开口销钉、小接插座、电珠。</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070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191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EA54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108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4FF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焦耳定律演示器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71440">
            <w:pPr>
              <w:keepNext w:val="0"/>
              <w:keepLines w:val="0"/>
              <w:widowControl/>
              <w:numPr>
                <w:ilvl w:val="0"/>
                <w:numId w:val="0"/>
              </w:numPr>
              <w:suppressLineNumbers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highlight w:val="none"/>
                <w:lang w:val="en-US" w:eastAsia="zh-CN" w:bidi="ar"/>
              </w:rPr>
              <w:t>产品规格：≥645mm*470mm*60mm。</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2.主要材质：ABS工程塑料、亚克力板、铝合金型材。</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3.液体式焦耳定律，同一产品上数字温度计误差≤±0.5℃，透明贮液筒3个，底座3个，电阻圈4个，配有香蕉插头导线若干。</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示教板应能竖立在桌上，顶部配有可伸缩拉手，可悬挂，示教板底脚采用ABS工程塑料注塑一次成型，使用旋转式可收纳设计；示教板侧边框采用ABS工程塑料注塑一次成型，侧边框中心带有产品标识牌，顶部以及底部为铝合金型材，强度更高。前面板为约3mm厚亚克力板UV喷绘，后背板为约5mm厚三合板/密度板。</w:t>
            </w:r>
          </w:p>
          <w:p w14:paraId="278B50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FF0000"/>
                <w:kern w:val="0"/>
                <w:sz w:val="21"/>
                <w:szCs w:val="21"/>
                <w:highlight w:val="none"/>
                <w:lang w:bidi="ar"/>
              </w:rPr>
              <w:t>▲</w:t>
            </w:r>
            <w:r>
              <w:rPr>
                <w:rFonts w:hint="eastAsia" w:ascii="宋体" w:hAnsi="宋体" w:eastAsia="宋体" w:cs="宋体"/>
                <w:i w:val="0"/>
                <w:iCs w:val="0"/>
                <w:color w:val="FF0000"/>
                <w:kern w:val="0"/>
                <w:sz w:val="21"/>
                <w:szCs w:val="21"/>
                <w:highlight w:val="none"/>
                <w:u w:val="none"/>
                <w:lang w:val="en-US" w:eastAsia="zh-CN" w:bidi="ar"/>
              </w:rPr>
              <w:t>5.为保证产品质量要求：性能的一般要求、安全的一般要求、结构的一般要求、外观的一般要求，检测结果为合格。</w:t>
            </w:r>
            <w:r>
              <w:rPr>
                <w:rFonts w:hint="eastAsia" w:ascii="宋体" w:hAnsi="宋体" w:eastAsia="宋体" w:cs="宋体"/>
                <w:b/>
                <w:bCs/>
                <w:i w:val="0"/>
                <w:iCs w:val="0"/>
                <w:color w:val="FF0000"/>
                <w:kern w:val="0"/>
                <w:sz w:val="21"/>
                <w:szCs w:val="21"/>
                <w:highlight w:val="none"/>
                <w:u w:val="none"/>
                <w:lang w:val="en-US" w:eastAsia="zh-CN" w:bidi="ar"/>
              </w:rPr>
              <w:t>（须提供有效的第三方检测机构出具的CMA标识的检验报告复印件或扫描件并加盖投标人公章）</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4CD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E42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761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3E8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BBC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保险丝作用演示器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E64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1.产品规格：≥645mm*470mm*60mm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2.主要材质：ABS工程塑料、亚克力板、铝合金型材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3.保险丝：1 A、2 A、3 A、5 A；单芯铜导线Φ≥0.5 mm，长度≥80 mm；绝缘实验导线3 A，长度≥290 mm；单芯裸实验导线Φ≥0.7 mm，长度≥285 mm；多芯短路导线长度≥150 mm，两端有接线夹；灯泡：12 V、50 W≥4个，12 V、10 W≥2个；指示电表：交流，2.5级；在保险丝接线柱上接铜导线，接入产品规定的最大负载，通电5 min，然后将负载短路，保持5 min，关闭电源，重新开启电源后应能正常工作；安全要求：变压器一次绕组与铁芯间抗电强度1500 V，一次绕组与二次绕组间抗电强度3000 V，二次绕组与保护接地线不连通，配有金属外壳保险丝作用演示器专用电源，最大可输出12V120W，通过香蕉插头连接演示器。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示教板应能竖立在桌上，顶部配有可伸缩拉手，可悬挂，示教板底脚采用ABS工程塑料注塑一次成型，使用旋转式可收纳设计；示教板侧边框采用ABS工程塑料注塑一次成型，侧边框中心带有产品标识牌，顶部以及底部为铝合金型材，强度更高。前面板为3mm厚亚克力板UV喷绘，后背板为5mm厚三合板/密度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FF0000"/>
                <w:kern w:val="0"/>
                <w:sz w:val="21"/>
                <w:szCs w:val="21"/>
                <w:highlight w:val="none"/>
                <w:u w:val="none"/>
                <w:lang w:val="en-US" w:eastAsia="zh-CN" w:bidi="ar"/>
              </w:rPr>
              <w:t>为保证产品质量要求：性能的一般要求、安全的一般要求、结构的一般要求、外观的一般要求，检测结果为合格。</w:t>
            </w:r>
            <w:r>
              <w:rPr>
                <w:rFonts w:hint="eastAsia" w:ascii="宋体" w:hAnsi="宋体" w:eastAsia="宋体" w:cs="宋体"/>
                <w:b/>
                <w:bCs/>
                <w:i w:val="0"/>
                <w:iCs w:val="0"/>
                <w:color w:val="FF0000"/>
                <w:kern w:val="0"/>
                <w:sz w:val="21"/>
                <w:szCs w:val="21"/>
                <w:highlight w:val="none"/>
                <w:u w:val="none"/>
                <w:lang w:val="en-US" w:eastAsia="zh-CN" w:bidi="ar"/>
              </w:rPr>
              <w:t>（须提供有效的第三方检测机构出具的CMA标识的检验报告复印件或扫描件并加盖投标人公章）</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637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7FD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DE7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DA6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B94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范氏起电机</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44ED1">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1.由蓄电球、集电梳、皮带轮、有机玻璃圆筒、橡胶带、电动机、白炽灯、放电球、放电球绝缘杆和底座组成。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2。蓄电球≥Φ200mm，放电球的≥Φ60mm，火花距离≥50mm。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32E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9B8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A98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09F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ACA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球形导体</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A7B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1.球形导体由球体、绝缘支杆、底座三部分组成。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2.球体采用金属空芯球体，表面镀镍，球体直径约90mm，绝缘支杆与底座总高度约100mm，支杆≥Φ10mm，底座底径约100mm。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61B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BFB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E4A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E8B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C72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验电器连接杆</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3F9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1.产品由绝缘手柄、连接杆、紧固螺钉构成。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2.绝缘手柄采用直径≥Φ12mm的有机玻璃棒制作，长度≥130mm；连接杆采用直径≥Φ2mm的钢丝制作，长度约200mm，一端成形为“∨”形。</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FDE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C49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BD1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2ED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948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移电球(验电球)</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EFA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1.产品由绝缘手柄及金属球构成。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2.绝缘手柄采用≥Φ12mm的有机玻璃棒制作，长度≥90mm；金属球采用约Φ16mm钢球，表面镀铬。</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3.金属球与绝缘手柄端面接触良好，螺接牢靠。</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447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FBA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B9CC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4E7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98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验电羽</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C81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1.产品由底座、支架、丝线固定卡、丝线等组成，每套配两只。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底座采用工程塑料制作，尺寸为≥Φ69mm×12mm；支架采用≥Φ3.5mm的金属杆制作，支杆高度≥100mm；丝线固定卡采用厚度为≥0.5mm金属板成型，固定卡≥Φ27mm；丝线颜色为红色，线径约1mm，丝线均匀分布在固定卡周边，根数≥45根，丝线下垂长度≥50mm。产品外形尺寸约Φ69×120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C53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556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C02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22E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609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验电幡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23A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1.产品由铜丝网、红丝线、支柱、底座等组成。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铜丝网为平纹黄铜丝网，目数：≥200目/吋，铜丝网尺寸为≥360×105mm；红丝线≥Φ1×150mm，共8根，悬挂在铜丝网两侧。支柱共3根，采用≥Φ5mm铜管制作，长度≥160mm，3根支杆分别固定在铜丝网的两端及中心位置；支座采用工程塑料制作，底座3个，底座底径≥Φ40mm，高度≥28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3.将带支杆的铜丝网插入底座组成验电幡，产品组装后总高度约190mm。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8AD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7C8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97EF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ADD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1EE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尖形布电器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026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1.尖形布电器供静电实验中，演示处于静电平衡状态的导体上的电荷的分布。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2.尖形布电器由尖形导体（包括内锥体）、绝缘支杆及底座三部分组成。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3.主体采用金属材质，由一个圆柱形和锥形焊接而成。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4.塑料底座，中间用塑料支杆连接，整体高约200mm。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BD5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A02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66FE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89E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BD5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正负电荷检验器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78D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本仪器适用于中学物理实验，它可以检验摩擦起电的电荷、电容等带电体的正负，以及演示静电感应。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1.检验器的探头为金属制品，表面镀铬处理；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2.检验器上的红灯指示为正电荷，绿灯指示为负电荷。</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C04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321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B91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3D1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6D2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静电实验箱</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B0F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1.避雷针原理、静电屏蔽、静电除尘、静电植绒、静电乒乓、静电转轮等。</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DE3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FC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CE57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83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C5C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金属网罩</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571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1.产品由金属球、金属杆、固定螺丝、金属链、金属网罩、绝缘底盘、底座等组成。演示在静电平衡时，导体内部的电场强度等始零。</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539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1F3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482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A8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D8F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电荷间作用力演示器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E7E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1.本演示器由底座、立板、导体球、轻质导电球、导电球连线、绝缘支架、滑块、连接导线组成。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2.导体球≥Φ83mm，轻质导电球≥Φ30mm。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3.绝缘横杆悬挂可移动轻球，带竖立座标面。</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028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517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596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066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09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库仑定律演示器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386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1.仪器由测微器、悬丝、平衡组、小筒体、大筒体、定球组、底座、三脚架和阻尼器组成。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2.仪器通过静电电荷量分配，可说明库仑定律中两点电荷间的作用力与它们所带电量成正比，与它们之间距离的平方成反比。</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E11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CA4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41A5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822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8A8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电场线演示器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22B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1.产品由五块电场线演示板组成，分别为单点电极演示板、双点电极演示板、平行板电极演示板、环形电极演示板、尖形导体演示板。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2.演示板采用透明性好的“372”材料制作，由盒座和盒盖组成，盒座内注满机油和适量发屑后与盒盖密封良好。</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CBA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582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7522C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092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6E2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电势演示仪</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483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1.电势、电势差、等势面。</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347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DD9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C59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ADC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41E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等势线描绘实验器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7EBFF">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1.导电玻璃型。</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01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763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347F1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FC2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FA8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平行板电容器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829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产品由两块圆形铝板、绝缘板一块、支杆、底脚构成。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1.铝板和绝缘板直径应相同，直径≥220mm，厚≥1mm。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2.绝缘板手柄采用透明有机玻璃制，直径≥15mm，长≥115mm。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3.铝板支杆采用透明有机玻璃制，直径≥12mm、长≥70mm。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4.底脚为大半圆形，直径≥90mm，内有配重。</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77B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FC7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84C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CF1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F93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常用电容器示教板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3FB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1.电解电容器、云母电容器、陶瓷电容器、薄膜电容器、贴片电容器、微调电容器、可变电容器等。</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B1B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6E8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CC7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DA3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134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常用电阻器示教板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5C567">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1.定值电阻(碳膜电阻、金属膜电阻、绕线电阻、水泥电阻等)、可变电阻(电位器等)、特殊电阻(热敏电阻、光敏电阻等)。</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591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D7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52EA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4DC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FCF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条形磁铁</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CA6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1.≥180mm。有极性标注，红色为N极，蓝色为S极。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831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717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3614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0E2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790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蹄形磁铁</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E6B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1.蹄型，≥100mm，有极性标注，红色为N极，蓝色为S极。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E12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CD3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68B8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FA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06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磁感线演示器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2F4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1.条形、蹄形。</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E17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10A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ACFB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508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26D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立体磁感线演示器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65F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1.永磁、电磁场。</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C30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862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6237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95C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C4B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磁感线演示板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F22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产品由有孔塑料板、小磁针、脚及条形磁铁组成。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1.塑料板为透明有机板注塑成形，内封小针≥576个，外形尺寸为≥250mm×250mm。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2.小磁针直径约1mm，长约4mm，为黑色，磁针在板内孔中应转动灵活。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3.脚为塑料，高为≥12mm。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2C0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534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91B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B26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CA7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电流磁场演示器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327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产品由透明底座、方线圈、圆线圈、螺线管各一块组成。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1.底座尺寸分别为：≥178mm×138mm×38mm一块和≥140mm×88mm×38mm地二块。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2.方线圈（≥60×60mm),圆线圈（≥Φ35mm），螺线管（≥Φ55mm）采用铜线。</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23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121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6E23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D47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0A6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菱形小磁针</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DE2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1.≥16支，磁针≥28mm×8mm，座≥Φ25mm×25mm，磁针体中间铆接铜轴承套，内嵌玻璃轴承，平均磁感应强度≥5mT。</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EF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B32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699EF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96E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F05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翼形磁针</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FA1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1.每组包含翼形磁针≥2支，磁针体尺寸≥142×8mm。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2.磁针体的中间铆接铜轴承套，内嵌玻璃轴承。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3.磁针出厂一年内，磁针体的平均剩磁≥9mT。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4.磁针体表面喷漆，漆层均匀无脱落。指北极（N）为红色，指南极（S）为白色或蓝色。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5.支座用非铁磁性材料制成。底座平整、稳定，顶部装镀铬钢针。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6.磁针在外力作用下，磁针体应转动灵活，无明显偏斜或阻滞现象。去掉作用力后，磁针体应能自行回归指向，回归指向偏差≤5º。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7.磁针在无外强磁场或铁磁性物体影响下，磁针应无明显倾斜。</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73C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E0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48D5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870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F2D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演示原副线圈</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27D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1.演示原副线圈由演示原线圈、演示付线圈、铁芯三部分组成。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2.原线圈：内径13±0.5mm，外径22±1mm，直径0.59漆包线平绕，绕线长度≥63mm。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3.副线圈：内径35±1mm，外径49±1mm，直径0.27漆包线平绕，绕线长度≥67mm。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4.铁芯：≥Φ12mm；长度80mm。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5.线圈骨架用黑色塑料制成，表面光洁，付线圈底座平整，直立于平面时不应晃动。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F0F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E7C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756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396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BCA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原副线圈</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2E2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1.原副线圈由原线圈、副线圈、软铁芯三部分组成。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2.原线圈骨架：圆筒内径≥11mm；圆筒外径≥15mm；绕线宽度≥57mm。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3.付线圈骨架：圆筒内径≥24mm；圆筒外径≥30mm；绕线宽度≥50mm。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4.铁芯：≥Φ10mm；长度≥77mm。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5.原付线圈骨架用黑色塑料制成，表面光洁。付线圈底座平整，直立于平面时不应晃动。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289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B92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410F2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73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35D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演示电磁继电器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55E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1.演示用，主要由电磁系统和触点系统两部分组成。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2.电磁系统包括：电磁线圈、铁芯、轭铁、衔铁，触点系统包括：常开、常闭触点各一对。卧式或立式吸合电流≤48mA。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3.金属表面电镀处理。</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FBE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E9E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4EFB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42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B57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左右手定则演示器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F89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Style w:val="9"/>
                <w:color w:val="auto"/>
                <w:highlight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w:t>
            </w:r>
            <w:r>
              <w:rPr>
                <w:rStyle w:val="9"/>
                <w:color w:val="auto"/>
                <w:highlight w:val="none"/>
                <w:lang w:val="en-US" w:eastAsia="zh-CN" w:bidi="ar"/>
              </w:rPr>
              <w:t>左右手定则演示器由底座、撑杆、接线板（棒）、方形线圈组成。</w:t>
            </w:r>
            <w:r>
              <w:rPr>
                <w:rStyle w:val="9"/>
                <w:color w:val="auto"/>
                <w:highlight w:val="none"/>
                <w:lang w:val="en-US" w:eastAsia="zh-CN" w:bidi="ar"/>
              </w:rPr>
              <w:br w:type="textWrapping"/>
            </w:r>
            <w:r>
              <w:rPr>
                <w:rStyle w:val="9"/>
                <w:color w:val="auto"/>
                <w:highlight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w:t>
            </w:r>
            <w:r>
              <w:rPr>
                <w:rStyle w:val="9"/>
                <w:color w:val="auto"/>
                <w:highlight w:val="none"/>
                <w:lang w:val="en-US" w:eastAsia="zh-CN" w:bidi="ar"/>
              </w:rPr>
              <w:t>底座用非金属材料制成。</w:t>
            </w:r>
            <w:r>
              <w:rPr>
                <w:rStyle w:val="9"/>
                <w:color w:val="auto"/>
                <w:highlight w:val="none"/>
                <w:lang w:val="en-US" w:eastAsia="zh-CN" w:bidi="ar"/>
              </w:rPr>
              <w:br w:type="textWrapping"/>
            </w:r>
            <w:r>
              <w:rPr>
                <w:rStyle w:val="9"/>
                <w:color w:val="auto"/>
                <w:highlight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w:t>
            </w:r>
            <w:r>
              <w:rPr>
                <w:rStyle w:val="9"/>
                <w:color w:val="auto"/>
                <w:highlight w:val="none"/>
                <w:lang w:val="en-US" w:eastAsia="zh-CN" w:bidi="ar"/>
              </w:rPr>
              <w:t>撑杆长约250mm,与底座装接牢固。</w:t>
            </w:r>
            <w:r>
              <w:rPr>
                <w:rStyle w:val="9"/>
                <w:color w:val="auto"/>
                <w:highlight w:val="none"/>
                <w:lang w:val="en-US" w:eastAsia="zh-CN" w:bidi="ar"/>
              </w:rPr>
              <w:br w:type="textWrapping"/>
            </w:r>
            <w:r>
              <w:rPr>
                <w:rStyle w:val="9"/>
                <w:color w:val="auto"/>
                <w:highlight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w:t>
            </w:r>
            <w:r>
              <w:rPr>
                <w:rStyle w:val="9"/>
                <w:color w:val="auto"/>
                <w:highlight w:val="none"/>
                <w:lang w:val="en-US" w:eastAsia="zh-CN" w:bidi="ar"/>
              </w:rPr>
              <w:t>悬挂方形线圈的接线板(棒）要用具有一定强度的绝缘材料制成，其上装有红、黑两只接线柱。</w:t>
            </w:r>
            <w:r>
              <w:rPr>
                <w:rStyle w:val="9"/>
                <w:color w:val="auto"/>
                <w:highlight w:val="none"/>
                <w:lang w:val="en-US" w:eastAsia="zh-CN" w:bidi="ar"/>
              </w:rPr>
              <w:br w:type="textWrapping"/>
            </w:r>
            <w:r>
              <w:rPr>
                <w:rStyle w:val="9"/>
                <w:color w:val="auto"/>
                <w:highlight w:val="none"/>
                <w:lang w:val="en-US" w:eastAsia="zh-CN" w:bidi="ar"/>
              </w:rPr>
              <w:t>5</w:t>
            </w:r>
            <w:r>
              <w:rPr>
                <w:rStyle w:val="9"/>
                <w:rFonts w:hint="eastAsia"/>
                <w:color w:val="auto"/>
                <w:highlight w:val="none"/>
                <w:lang w:val="en-US" w:eastAsia="zh-CN" w:bidi="ar"/>
              </w:rPr>
              <w:t>.</w:t>
            </w:r>
            <w:r>
              <w:rPr>
                <w:rStyle w:val="9"/>
                <w:color w:val="auto"/>
                <w:highlight w:val="none"/>
                <w:lang w:val="en-US" w:eastAsia="zh-CN" w:bidi="ar"/>
              </w:rPr>
              <w:t>方形线圈要求：线圈框架为非金属材料，结构为正方形其上有绕线槽，线圈引线采用导线截面积≤0.8mm</w:t>
            </w:r>
            <w:r>
              <w:rPr>
                <w:rStyle w:val="10"/>
                <w:color w:val="auto"/>
                <w:highlight w:val="none"/>
                <w:lang w:val="en-US" w:eastAsia="zh-CN" w:bidi="ar"/>
              </w:rPr>
              <w:t>2</w:t>
            </w:r>
            <w:r>
              <w:rPr>
                <w:rStyle w:val="9"/>
                <w:color w:val="auto"/>
                <w:highlight w:val="none"/>
                <w:lang w:val="en-US" w:eastAsia="zh-CN" w:bidi="ar"/>
              </w:rPr>
              <w:t>的多股软线制成，线端接线叉加套管。</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111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83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2C6FA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E8F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0B5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手摇交直流发电机</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903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1.本产品由底座、灯座、手轮、磁块、电枢、极靴、电刷、集流环、轴承框架、接线柱等组成。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底座整体为塑料，表面光洁、平整，灯座采用工程塑料制作，灯座插口为螺旋式。手轮采用酚醛塑料压制，电枢转轴由圆钢制作，转子线圈采用高强度漆包线平绕组成；电刷采用锡青铜片制作，集流环为铜质；皮带为橡胶皮带；产品另配有小灯珠两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3.仪器主要技术参数：输出端电压：在转子速度为1600转/分时，空载电压≥8V，串入4.8V/0.3A小灯泡，负载电压≥5V。两个电刷放在集流环两端时，输出为交流电，放在集流环中间时，输出为直流电。</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1B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72B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6588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167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0AC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阴极射线管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D8B38">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1.磁效应管。</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A97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443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C98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FC7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B31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阴极射线管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08E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1.示直进管。</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D71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ABA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DC0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A66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29E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阴极射线管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6A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1.机械效应管。</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F5D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0F6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D15E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808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72B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阴极射线管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3C6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1.静电偏转管。</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1AD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17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2BA2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0EC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045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强磁针</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5A7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1.高磁能积磁体。</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2B7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E6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02CD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3A0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0CE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通电平行直导线相互作用演示器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896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1.产品由主机、平行直导线、连接杆2根、连接板、指针及连接线等组成。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2.工作条件：电源220V、50Hz。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3.两银点之间距离为30±2mm，两平行直导线为铜管，直径≥4mm，长≥380mm；铜管两端为Z型，并与两触点接合，接合部位为点接触。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4.电源功率100W；开路电压4.5V；工作电流150A。通电动可连续操作≥15次。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5.连接板为塑料注塑成型，尺寸：≥190mm×40mm×9mm，两银触点在连接板上可调。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6.主机外壳采用塑料注塑成型。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7.尺寸：≥200mm*166mm*510mm。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A7E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458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F314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1A0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CC5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安培力演示器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5A0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供高中物理教师演示安培力磁感应强度的教学演示实验。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1.仪器由底座、勾强磁铁整体（采用金属结构）、可动导轨（≥2个）、直导线（≥150mm铜管、≥50mm铜管）、连接线（≥2条）、细砂皮组成。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2.底座上有一透明PVC≥145mm×185m面板并带有可变换电流方向指示片，规格：≥270mm×185mm×20mm。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3.勾强磁铁呈H型，可在投影机进行投影，并有磁极性显示；导轨规格：≥55mm×205mm，调节之间距离，可演示通过电流方向与磁场方向垂直或平行两种情况下产生安培力的作用。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C54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717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1166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E74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773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自感现象演示器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221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产品由演示板、电路图、指示灯、变压器等组成。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1.演示板外形尺寸≥460mm×320mm。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2.演示自感现象中通电与断电时的两种现象应明显；通电现象采用≥2个6V 0.5A的小电珠，断电现象采用白发红发光二极管。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3.原理图线清晰，正确，无断线等现象。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4.输入电压：DC6V。</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C23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C24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64B1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B3E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AA0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楞次定律演示器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D19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1.开口环、闭口环。</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14F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BC7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2E7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F8B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0DF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电磁阻尼演示器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7CC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1.本仪器有一根开有观察窗口的铝管，一个永磁圆柱体和一个同样大小的塑料圆柱体组成。</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60F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634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3EA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C01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1D4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离心机械模型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6AB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1.节速器、干燥器、分离器。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E3F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1DB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FCDB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A07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37F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量筒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9AF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1.标称容量：10mL。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3.底座和口部边缘应做熔光处理，口边应与量筒的轴线垂直。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4.量筒放在平台上，不应摇晃。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5.当从量筒向外倾倒液体时，液体呈一束细流流出，不应外溢，不应沿壁外流。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6.外表面和内表面不应有破皮气泡和薄皮气泡、密集小气泡和积水条纹存在。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D6F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008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D3F7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9E1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A61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量筒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2AC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1.标称容量：50mL。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3.底座和口部边缘应做熔光处理，口边应与量筒的轴线垂直。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4.量筒放在平台上，不应摇晃。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5.当从量筒向外倾倒液体时，液体呈一束细流流出，不应外溢，不应沿壁外流。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6.外表面和内表面不应有破皮气泡和薄皮气泡、密集小气泡和积水条纹存在。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1BA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7CB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B7BA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18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D44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量筒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A1D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1.标称容量：100mL。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3.底座和口部边缘应做熔光处理，口边应与量筒的轴线垂直。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4.量筒放在平台上，不应摇晃。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5.当从量筒向外倾倒液体时，液体呈一束细流流出，不应外溢，不应沿壁外流。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6.外表面和内表面不应有破皮气泡和薄皮气泡、密集小气泡和积水条纹存在。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5BF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80B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56E6F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E8F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3BF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量杯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A3E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1.标称容量：250mL。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3.底座和口部边缘应做熔光处理，口边应与量筒的轴线垂直。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4.量杯放在平台上，不应摇晃。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5.当从量杯向外倾倒液体时，液体呈一束细流流出，不应外溢，不应沿壁外流。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6.外表面和内表面不应有破皮气泡和薄皮气泡、密集小气泡和积水条纹存在。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521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416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3B6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C15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BBE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E93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2.规格：≥φ15mm×150mm，厚薄均匀，不得有刺手现象；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3.截面应为适度的圆形；试管口部是熔光的平口；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4.管口应平整、光滑，不得有裂口、裂纹存在；试管的底部应基本为半球形。</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00D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F03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2012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B2E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104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CDD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2.规格：≥φ32mm×200mm，厚薄均匀，不得有刺手现象；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3.截面应为适度的圆形；试管口部是熔光的平口；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4.管口应平整、光滑，不得有裂口、裂纹存在；试管的底部应基本为半球形。</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D1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E28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63321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BC0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795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959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2.规格：250mL，烧杯上标志应清晰、耐久，造型规范、无明显偏斜，底部不允许有结石、节瘤存在；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3.放在平台上不应旋转或摇晃；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4.当向外倾倒液体时，液体呈一束细流流出，不应外溢，不应沿壁外流。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D85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D1C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49966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2A3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F60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C61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2.规格：500mL，烧杯上标志应清晰、耐久，造型规范、无明显偏斜，底部不允许有结石、节瘤存在。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3.放在平台上不应旋转或摇晃。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4.当向外倾倒液体时，液体呈一束细流流出，不应外溢，不应沿壁外流。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3EF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0C4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7A6F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8B6A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154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BB1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木工锤</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076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1.供学生敲击物体的手动工具；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2.材质：钢，重≥0.25kg；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3.锤体孔眼端正，轮廓清晰、表面不应有裂纹、折叠、缺口、凹凸不平、生锈等缺陷。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4.木柄采用材质坚韧的木材制作，并应平直圆滑，无裂纺、霉变、虫蛀。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5.榔头装柄后不得松动摇头。</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6FE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A0B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4CB4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1DDF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155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EE3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D34FF">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1.把手为铁质，中间钢制，长度为280mm（±5%）。</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35C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AC5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8DB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DD0A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156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F25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斧</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AF7CC">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1.整体为钢制，长度约为300mm（±5%），重量约1kg</w:t>
            </w:r>
            <w:r>
              <w:rPr>
                <w:rFonts w:hint="eastAsia" w:ascii="宋体" w:hAnsi="宋体" w:eastAsia="宋体" w:cs="宋体"/>
                <w:i w:val="0"/>
                <w:iCs w:val="0"/>
                <w:color w:val="auto"/>
                <w:kern w:val="0"/>
                <w:sz w:val="22"/>
                <w:szCs w:val="22"/>
                <w:highlight w:val="none"/>
                <w:u w:val="none"/>
                <w:lang w:val="en-US" w:eastAsia="zh-CN" w:bidi="ar"/>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E9B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589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B25E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1488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157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B88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钢手锯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CD4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1.碳钢制品，电镀。</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3AE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7AC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6F56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85BB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158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8D3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剥线钳</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CAD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1.材质：高碳钢，塑胶手柄。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2.剥线范围：0.9～5.5mm。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3.长≥165mm，中间带弹簧。</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369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118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B74D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0411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159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C1B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钢丝钳</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B46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1.材质：钢制，把手附有橡胶套。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2.规格：长度≥250mm。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94A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2FD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993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D6F2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160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CA8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手锤</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8A9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1.供学生敲击物体的手动工具。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2.规格：中号，木制手柄。长度≥280mm。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3.锤体孔眼端正，轮廓清晰、表面不应有裂纹、折叠、缺口、凹凸不平、生锈等缺陷。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4.木柄采用材质坚韧的木材制作，并应平直圆滑，无裂纺、霉变、虫蛀。</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1E0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7BB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078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6F69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61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93E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錾子</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9DA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1.产品整体长度≥250mm,带手柄。</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52A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CB1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0F5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89AC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62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5F2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锉刀(平板)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64B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1.工业用锉刀。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2.整体长度≥250mm,手柄为塑料制。</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223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01C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CA5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4ECC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63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B3F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三角锉刀</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A4E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1.工业用三角锉刀。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2.整体长度≥250mm,手柄为塑料制。</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EED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4C8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60B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D114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64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1C3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什锦锉</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722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工业用什锦锉，材质为铁制品。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26D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EA9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3CE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96FF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65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CBF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活扳手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DF6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1.材质：中碳钢。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2.规格：150mm或250mm。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850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B6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72B2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A5AE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66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93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手剪</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EA0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1.钳工工具，剪铁皮、铜片。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202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3C7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E9F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D112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67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6E2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直角尺</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60B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1.钳工工具。</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6F0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CA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CF3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AF40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68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9D1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工作服</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8A1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防酸碱。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产品需利于人体活动，具有一定牢固性和舒适感，白色。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1.外观无破损、斑点、污物等缺陷。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2.应做工精细，穿着方便书、舒适。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3.所用材料应能满足日常穿用和中学实验室日常使用要求，具有一定耐穿性和牢固性。</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0C2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F5F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14:paraId="6B0C1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7058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69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9AC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护目镜</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ECA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1.防强光，上部衰减10倍～20倍，下部透射比≥75％。</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A22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00E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326F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4406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70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FEC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护目镜</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FC819">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1.塑料制，聚碳酸脂镜片。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1B1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360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484B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9939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71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278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手套</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DE2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1.棉纱线。</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657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897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4A86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7FDD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8CA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家庭电路示教板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485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1.产品规格：≥845mm*470mm*60mm。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2.主要材质：ABS工程塑料、亚克力板、铝合金型材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配电部分：配电部分：三线10A插头与电网连接，带剩余电流保护器的过电流保护器（空气开关）单相静止式有功电能表（1.0级，40A）。负荷部分：三极和二极插座、三极和二极插头螺口灯座（E27）1个、插口灯座（E27）1个E27LED螺口灯泡、卡口－螺口转换器（有卡口灯座时配）、倒扳开关、拉线开关、配有有声光控开关。插座、开关均为明装式，软导线（截面积0、5mm2）火线用红色，零线用蓝色，保护地线用黄绿双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示教板应能竖立在桌上，顶部配有可伸缩拉手，可悬挂，示教板底脚采用ABS工程塑料注塑一次成型，使用旋转式可收纳设计；示教板侧边框采用ABS工程塑料注塑一次成型，侧边框中心带有产品标识牌，顶部以及底部为铝合金型材，强度更高。开关电极应为左面是零线，右面是火线，三极插座上面是保护接地线。前面板为3mm厚亚克力板UV喷绘，后背板为5mm厚三合板/密度板。</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2A3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07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F1D7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E834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73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D7F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949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2.规格：圆底，长颈，500mm。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3.烧瓶颈应上下粗细一致，不应有明显的弯曲，不允许有严重的条纹存在。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120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29C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4232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5C7B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74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F05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70D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2.规格：平底，长颈，250mL。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3.烧瓶颈应上下粗细一致，不应有明显的弯曲，不允许有严重的条纹存在。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B7A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818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77E5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BF54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75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2DD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漏斗</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9B8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1.规格：≥90mm。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2.口边光滑平整，无毛边、快口及崩缺，角度正确，口边不得呈椭圆形及不规则多边形，斗柄应垂直，下口应磨成45º角，并将斜口边倒角不呈缺口。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3.壁厚均匀，内壁光滑，斗柄接头处不允许严重折皱。</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4E5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AAB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004AB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9CBF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76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16F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平底管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3B0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2.规格：≥φ12mm×150mm。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220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AB3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0A53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3086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77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D39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T形管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046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1.高硼硅玻璃材质。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2.规格：直径Φ7－8mm，直通管长度100mm，垂直管长度50mm。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3.灯工焊接牢固，口部平整熔光处理。</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7D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BA8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79AF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C24C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78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6C2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可密封长玻璃管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262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1.内径≥10mm×1000mm，有胶塞，带刻度衬板。</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071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986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E032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8B9A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179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F41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镊子</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956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1.镊子用不锈钢板材制成，镊子的宽度≥9mm，镊子的长度为125±5mm。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2.镊子制作应光滑、平整、无缺陷。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3.镊子的夹持端应有齿纹，便于夹住物体，吻合一致，弹性好。</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5B5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FA2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2D3A0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8974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180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46B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学生实验纸材</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03E24">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1.打点纸带、墨粉纸、坐标纸、复印纸。</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F97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12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7A968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2D49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81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EC0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测电笔</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312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1.氖泡式。</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97D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3BC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570D8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6243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82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CDD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一字螺丝刀</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94C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1.一字槽，总长度≥250mm。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2.手柄采用绝缘材质，外形根据人体工程学设计，手感舒适。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3.旋杆应经镀鉻防锈处理；旋柄为硬质塑料制成，表面光洁、无毛刺，无缩迹；与旋杆接合牢固。</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F58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14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6515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8A73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83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2A5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十字螺丝刀</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B00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1.十字槽，总长度≥250mm。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2.手柄采用绝缘材质，外形根据人体工程学设计，手感舒适。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3.旋杆应经镀鉻防锈处理；旋柄为硬质塑料制成，表面光洁、无毛刺，无缩迹；与旋杆接合牢固。</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C42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1D8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0BE5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EDD1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84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743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尖嘴钳</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7AC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1.金属材质，长度≥170mm,把手附有橡胶套。</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B76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FBD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76680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3AE1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85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77A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木锉</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734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1.工业用木工锉。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2.规格：≥250mm，带手柄。</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5BB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41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9B02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9394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86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AE1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木工锯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6AF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1.带把手锯。</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5D7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3BA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CBEA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CE6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341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摩擦力实验器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C0F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摩擦力实验器由金属底板、摩擦板、摩擦块、摩擦材料（三种不同材料，即砂纸、棉布、塑料片)、控制器(带匀速电机、调速开关、香蕉插头)、定滑轮、测力计(2.5N)、测力计支架、绳子、钩码(50gx2)等组成。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2.产品规格：</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（1）金属底板尺寸：≥800mm*100mm*18mm，金属板。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（2）摩擦板尺寸：≥400mm*90mm*18mm，松木板。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（3）摩擦块尺寸：≥110mm*50mm*50mm，共两块，四面平面分别为木面、砂纸面、棉布面、塑料片面；其余面为钩码槽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3.电机控制器：集成在金属底板上，采用冷轧钢板折弯静电喷塑，指示文字uv喷绘。配有：PWM直流电机调速器，2A电流，带自恢复保险，6V40转减速电机，定制输出轮，拨动式电源开关，香蕉插头。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4.测力计支架：面板采用冷轧钢板折弯静电喷塑，面板尺寸≥120mm*350mm，指示文字uv喷绘，配有定制滑轮，光滑无摩擦，配有2、5N测力计。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5.其他配件：绳子，钩码（50g*2）。</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F7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160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BBC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641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6A8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人体发电趣味演示仪</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20E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1.产品规格：≥445mm*345mm*60mm。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2.主要材质：ABS工程塑料、亚克力板、铝合金型材。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3.铝电极和铜电极，带检流计，演示人体发电。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4.示教板应能平放在桌上，示教板侧边角采用ABS工程塑料注塑一次成型，顶部以及侧面为铝合金型材，强度更高。前面板为约3mm厚亚克力板UV喷绘，后背板为约5mm厚三合板/密度板。</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D64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BCB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6873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489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95E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伯努利悬浮球演示器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66E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1.产品规格：≥445mm*345mm*60mm。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2.主要材质：ABS工程塑料、亚克力板、铝合金型材。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3.演示伯努利悬浮球的实验现象，验证伯努利原理。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4.示教板应能平放在桌上，示教板侧边角采用ABS工程塑料注塑一次成型，顶部以及侧面为铝合金型材，强度更高。前面板为约3mm厚亚克力板UV喷绘，后背板为约5mm厚三合板/密度板。</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3ED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437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1F8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6F3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432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改变物体运动状态实验装置</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5D7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1.产品规格：≥645mm*445mm*60mm。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2.主要材质：ABS工程塑料、亚克力板、铝合金型材。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由倾角可调的轨道（斜面倾角30°左右，轨道长≥200mm），小钢球、磁铁、电动控制小球释放装置等组成。小钢球能够在轨道内自由滚动。将轨道放在水平面上并调好倾角后，能够保证小球从轨道顶端释放后，在水平面内做同一直线运动。用磁铁在水平面内对运动的小球施加力，使小球运动方向改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示教板应能竖立在桌上，顶部配有可伸缩拉手，可悬挂，示教板底脚采用ABS工程塑料注塑一次成型，使用旋转式可收纳设计；示教板侧边框采用ABS工程塑料注塑一次成型，侧边框中心带有产品标识牌，顶部以及底部为铝合金型材，强度更高。前面板为约3mm厚亚克力板UV喷绘，后背板为约5mm厚三合板/密度板。</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5E8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A86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65C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DDE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09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高压电弧触电示教板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C24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1.产品规格：≥645mm*470mm*60mm。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2.主要材质：ABS工程塑料、亚克力板、铝合金型材。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3.12V供电，演示高压电弧的产生。塑料面板上有变压器，高压输电线，站在与大地连接的金属梯子上、接近高压线的人等；人与高压线的距离25 mm～50 mm可调。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示教板应能竖立在桌上，顶部配有可伸缩拉手，可悬挂，示教板底脚采用ABS工程塑料注塑一次成型，使用旋转式可收纳设计；示教板侧边框采用ABS工程塑料注塑一次成型，侧边框中心带有产品标识牌，顶部以及底部为铝合金型材，强度更高。前面板为约3mm厚亚克力板UV喷绘，后背板为约5mm厚三合板/密度板。</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DF4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6AB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3A92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2ED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87C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电阻定律演示器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0E0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1.产品规格：≥645mm*245mm*60mm。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2.主要材质：ABS工程塑料、亚克力板、铝合金型材。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可定性描述导体的材料与电阻的关系，验证电阻与导体的长度成正比，与导体的横截面积成反比的关系。电阻率与长度、横截面积无关。由2种金属导线（康铜、镍铬）、接线柱、连接片、支撑架等组成；康铜导线2根（长均为1000mm，直径分别为0.5mm、0.3mm）；镍铬线2根（长分别为1000mm、500mm直径均为0.3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示教板应能平放、竖立在桌上，示教板侧边角采用ABS工程塑料注塑一次成型，顶部以及侧面为铝合金型材，强度更高。教板底脚采用ABS工程塑料注塑一次成型，使用旋转式可收纳设计前面板为约3mm厚亚克力板UV喷绘，后背板为约5mm厚三合板/密度板。</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A91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BF3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E6CA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E29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8AC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电阻定律实验器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7EB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1.产品规格：≥645mm*195mm*60mm。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2.主要材质：ABS工程塑料、亚克力板、铝合金型材。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可定性描述导体的材料与电阻的关系，验证电阻与导体的长度成正比，与导体的横截面积成反比的关系。电阻率与长度、横截面积无关。由2种金属导线（康铜、镍铬）、接线柱、连接片、支撑架等组成；康铜导线2根（长均为500mm，直径分别为0.5mm、0.3mm）；镍铬线2根（长分别为500mm、300mm直径均为0.3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示教板应能平放、竖立在桌上，示教板侧边角采用ABS工程塑料注塑一次成型，顶部以及侧面为铝合金型材，强度更高。教板底脚采用ABS工程塑料注塑一次成型，使用旋转式可收纳设计前面板为约3mm厚亚克力板UV喷绘，后背板为约5mm厚三合板/密度板。</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451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47A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A46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82E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DC5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常见传感器示教板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9CB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1.产品规格：≥645mm*470mm*60mm。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2.主要材质：ABS工程塑料、亚克力板、铝合金型材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3.可演示干簧管、温度传感器、热敏电阻、光敏电阻、感温铁氧体、霍尔元件、应变片等应用实验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示教板应能竖立在桌上，顶部配有可伸缩拉手，可悬挂，示教板底脚采用ABS工程塑料注塑一次成型，使用旋转式可收纳设计；示教板侧边框采用ABS工程塑料注塑一次成型，侧边框中心带有产品标识牌，顶部以及底部为铝合金型材，强度更高。前面板为约3mm厚亚克力板UV喷绘，后背板为约5mm厚三合板/密度板。</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672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1B3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163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1B0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294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安全用电示教板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220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1.产品规格：≥645mm*470mm*60mm。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2.主要材质：ABS工程塑料、亚克力板、铝合金型材。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3.12 V供电，能演示以下模式：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一手接触火线，经脚和大地触电；一手接触火线，不经脚和大地安全（脚下绝缘）；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二手分别接触火线和零线触电（脚站在地面或绝缘）；一手接触漏电（连接火线）的设备（例如电动机），经脚和大地触电；跨步电压触电。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示教板应能竖立在桌上，顶部配有可伸缩拉手，可悬挂，示教板底脚采用ABS工程塑料注塑一次成型，使用旋转式可收纳设计；示教板侧边框采用ABS工程塑料注塑一次成型，侧边框中心带有产品标识牌，顶部以及底部为铝合金型材，强度更高。前面板为约3mm厚亚克力板UV喷绘，后背板为约5mm厚三合板/密度板。</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7D9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8EE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EE51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0DB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B3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磁学实验箱</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126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1.安培力演示器、导线、单刀开关、定值电阻10Ω、灵敏电流计、条形磁铁、螺线管（套装）、滑动变阻器、万用表、酒精灯等。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三、实验清单（需结合其他实验箱进行）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1.探究影响通电导线受力的因素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2.探究安培力的方向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3.感应电流方向探究实验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4.通电自感现象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5.断电自感现象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6.探究变压器线圈两端的电压与匝数的关系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7.感温铁氧体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8.电磁振荡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▲四、为保证产品质量，需满足或优于以下要求</w:t>
            </w:r>
            <w:r>
              <w:rPr>
                <w:rFonts w:hint="eastAsia" w:ascii="宋体" w:hAnsi="宋体" w:eastAsia="宋体" w:cs="宋体"/>
                <w:b/>
                <w:bCs/>
                <w:i w:val="0"/>
                <w:iCs w:val="0"/>
                <w:color w:val="auto"/>
                <w:kern w:val="0"/>
                <w:sz w:val="22"/>
                <w:szCs w:val="22"/>
                <w:highlight w:val="none"/>
                <w:u w:val="none"/>
                <w:lang w:val="en-US" w:eastAsia="zh-CN" w:bidi="ar"/>
              </w:rPr>
              <w:t>（须提供有效的第三方检测机构出具的CMA标识的检验报告复印件或扫描件并加盖投标人公章）</w:t>
            </w:r>
            <w:r>
              <w:rPr>
                <w:rFonts w:hint="eastAsia" w:ascii="宋体" w:hAnsi="宋体" w:eastAsia="宋体" w:cs="宋体"/>
                <w:i w:val="0"/>
                <w:iCs w:val="0"/>
                <w:color w:val="auto"/>
                <w:kern w:val="0"/>
                <w:sz w:val="22"/>
                <w:szCs w:val="22"/>
                <w:highlight w:val="none"/>
                <w:u w:val="none"/>
                <w:lang w:val="en-US" w:eastAsia="zh-CN" w:bidi="ar"/>
              </w:rPr>
              <w:t>：塑料硬度检测结果为合格；金属材料耐盐雾测试保护等级不低于10级；可迁移元素铬等检测结果为合格；性能的一般要求、安全的一般要求、结构的一般要求、外观的一般要求等检测结果为合格。</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C58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5CC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9AB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54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84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电学实验箱（I）</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785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小灯泡、小灯座、滑动变阻器、单刀开关、电压表、电流表、电池盒、电阻定律实验器、稳压二极管、螺线管（套装）、电解电容（470μF）、日光灯启动器、点火器、镊子、酒精灯、强光手电筒、220Ω电阻、4、7kΩ电阻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三、实验清单（需结合其他实验箱进行）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1.测绘小灯泡的伏安特性曲线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2.探究导体电阻与其影响因素的定量关系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3.路端电压与负载的关系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4.练习使用万用表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5.测定电池的电动势和内阻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6.“与”门电路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7.“或”门电路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8.电感器对交变电流的阻碍作用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9.电容器对交流电的通导作用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10.光敏电阻特性、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11.热敏电阻特性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12.用日光灯启动器做温控开关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13.测量光照的强度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14.光控开关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15.温度报警器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16.检测发光二极管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17.测试与非门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719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AAA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026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716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EA9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电学实验箱（II）</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5BB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指针式万用表、门电路演示器、74LS芯片、单刀双掷开关、光敏电阻、1000Ω普通电阻、热敏电阻、330Ω电阻、发光二极管、电位器、蜂鸣器、烧杯250ml、小灯泡等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三、实验清单（需结合其他实验箱进行）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1.测绘小灯泡的伏安特性曲线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2.探究导体电阻与其影响因素的定量关系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3.路端电压与负载的关系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4.练习使用万用表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5.测定电池的电动势和内阻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6.“与”门电路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7.“或”门电路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8.电感器对交变电流的阻碍作用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9.电容器对交流电的通导作用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10.光敏电阻特性、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11.热敏电阻特性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12.用日光灯启动器做温控开关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13.测量光照的强度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14.光控开关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15.温度报警器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16.检测发光二极管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17.测试与非门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B9C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A01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172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2B4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8AA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静电学实验箱I</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C8B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枕形导体、锡纸、带绝缘支架导体球、多功能组合支架、泡沫小球、细棉线、双极电场线演示板、导线、带绝缘柄的金属小球、方座支架及配套、紫外线灯、放大镜等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1.静电感应实验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2.探究影响电荷间相互作用力的因素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3.模拟电场线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4.研究空腔导体内表面的电荷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5.研究影响电容器电容大小的因素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6.观察光电效应</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47A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5AB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9700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4DC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49D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静电学实验箱II</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EDB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静电计、平行板电容器、导线、滑行座、锌板、验电器、砂纸、放大镜等。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三、实验清单（需结合其他实验箱进行）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1.静电感应实验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2.探究影响电荷间相互作用力的因素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3.模拟电场线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4.研究空腔导体内表面的电荷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5.研究影响电容器电容大小的因素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6.观察光电效应。</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682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B64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0C3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229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EAD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轨道小车实验箱</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B00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轨道、电磁打点计时器、直尺、秒表、小车、钓鱼线、钩码、电子秤、橡皮筋、放大镜等。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需配合其他实验箱进行实验。</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B2A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131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E5D2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01D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D80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力学实验箱I</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E54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电火花打点计时器、方座支架及配套、钩码、电子计时器、物体重心实验器、钓鱼线、记号笔、平面镜成像实验器、激光笔、单摆球组、条形磁铁、小沙袋、弹簧组、放大镜等。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三、实验清单（需结合其他实验箱进行）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1.用打点计时器测速度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2.探究小车速度随时间变化的规律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3.用打点计时器测量不同质量重物的下落加速度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4.确定薄板的重心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5.桌面的微小形变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6.用弹簧测力计研究木块静摩擦力</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7.探究求合力的方法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8.探究加速度与力、质量的关系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9.探究作用力与反作用力的关系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10.直线运动的铁球受侧力影响的运动轨迹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11.研究平抛运动、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12.用圆锥摆粗略验证向心力的表达式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13.用沙袋体会向心力相关因素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14.用一条钓鱼线和两只图钉画椭圆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15.探究功与速度变化的关系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16.验证机械能守恒定律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17.相位实验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18.单摆周期影响因素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19.探究单摆周期与摆长的关系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20.探究单摆周期与摆长的关系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21.探究碰撞中的不变量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22.弹簧弹力大小和形变的关系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23.用单摆测量重力加速度的大小</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DA1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12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8A5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073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70C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力学实验箱II</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918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弹簧测力计1N、弹簧测力计2N、弹簧测力计5N、弹簧测力计10N、木块、砝码、橡皮筋、钓鱼线、白纸、复写纸、直尺、铅笔、电子秤、制图版、图钉、游标卡尺、放大镜等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三、实验清单（需结合其他实验箱进行）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1.用打点计时器测速度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2.探究小车速度随时间变化的规律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3.用打点计时器测量不同质量重物的下落加速度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4.确定薄板的重心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5.桌面的微小形变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6.用弹簧测力计研究木块静摩擦力</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7.探究求合力的方法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8.探究加速度与力、质量的关系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9.探究作用力与反作用力的关系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10.直线运动的铁球受侧力影响的运动轨迹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11.研究平抛运动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12.用圆锥摆粗略验证向心力的表达式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13.用沙袋体会向心力相关因素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14.用一条钓鱼线和两只图钉画椭圆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15.探究功与速度变化的关系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16.验证机械能守恒定律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17.相位实验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18.单摆周期影响因素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19.探究单摆周期与摆长的关系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20.探究单摆周期与摆长的关系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21.探究碰撞中的不变量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22.弹簧弹力大小和形变的关系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23.用单摆测量重力加速度的大小</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213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948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CB3F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4D5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ECC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光学实验箱</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006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梯形玻璃砖、大头针、学生套尺、A4白纸、激光笔、光学干涉衍射片、光屏、方座支架及配套、插片支架、铁线、肥皂液、酒精灯、烧杯、点火器、光偏振演示器、半圆玻璃砖等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三、实验清单（需结合其他实验箱进行）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1.测得玻璃的折射率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2.光的双缝干涉实验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3.观察薄膜干涉现象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4.光的偏振现象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5.光的偏振现象</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DB1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B07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F15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876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51E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热学实验箱</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D40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油膜实验器、记号笔、锥形瓶、塑料提取器、量筒、无孔橡皮塞、载玻片、盖玻片、墨汁、烧杯、胶头滴管、玻璃棒、玻璃板、透明胶带、硬币、铁线、毛细玻璃管、细棉线、美工刀、蜂蜡、单层云母片、缝衣针、乳胶管、抽气筒、单孔橡皮塞、玻璃导管、空气压缩引火仪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三、实验清单（需结合其他实验箱进行）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1.用油膜法估测分子的大小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2.观察布朗运动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3.随机性与统计规律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4.晶体非晶体导热性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5.液体表面张力</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6.浸润和不浸润实验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7.毛细现象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8.观察低压下的热水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9.功和内能</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018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F0B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8A44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1B2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CFF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实验箱滑轮托盘</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3CE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1.尺寸规格：</w:t>
            </w:r>
            <w:r>
              <w:rPr>
                <w:rFonts w:hint="eastAsia" w:ascii="宋体" w:hAnsi="宋体" w:cs="宋体"/>
                <w:color w:val="auto"/>
                <w:kern w:val="0"/>
                <w:sz w:val="22"/>
                <w:szCs w:val="22"/>
                <w:highlight w:val="none"/>
                <w:lang w:bidi="ar"/>
              </w:rPr>
              <w:t>≥</w:t>
            </w:r>
            <w:r>
              <w:rPr>
                <w:rFonts w:hint="eastAsia" w:ascii="宋体" w:hAnsi="宋体" w:eastAsia="宋体" w:cs="宋体"/>
                <w:i w:val="0"/>
                <w:iCs w:val="0"/>
                <w:color w:val="auto"/>
                <w:kern w:val="0"/>
                <w:sz w:val="22"/>
                <w:szCs w:val="22"/>
                <w:highlight w:val="none"/>
                <w:u w:val="none"/>
                <w:lang w:val="en-US" w:eastAsia="zh-CN" w:bidi="ar"/>
              </w:rPr>
              <w:t>高140mm*长530mm*宽575mm。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2.采用环保ABS材质，一体化成型模具注塑工艺，高强度承重不易变形；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3.四导向360°滚轮结构，设有提手，双轮可固定锁止稳固；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4.搭配实验箱使用，旋钮开关与实验箱固定，整体可移动；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5.承载能力：不低于60kg。</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090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3EF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A08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6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0375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32"/>
                <w:szCs w:val="32"/>
                <w:highlight w:val="none"/>
                <w:u w:val="none"/>
                <w:lang w:val="en-US" w:eastAsia="zh-CN" w:bidi="ar"/>
              </w:rPr>
              <w:t>四、化学智慧化通风吊装实验室</w:t>
            </w:r>
          </w:p>
        </w:tc>
      </w:tr>
      <w:tr w14:paraId="6E038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6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B2FC5">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一、教师演示区域</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EF843">
            <w:pPr>
              <w:rPr>
                <w:rFonts w:hint="eastAsia" w:ascii="宋体" w:hAnsi="宋体" w:eastAsia="宋体" w:cs="宋体"/>
                <w:b/>
                <w:bCs/>
                <w:i w:val="0"/>
                <w:iCs w:val="0"/>
                <w:color w:val="auto"/>
                <w:sz w:val="22"/>
                <w:szCs w:val="22"/>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EE8B1">
            <w:pPr>
              <w:rPr>
                <w:rFonts w:hint="eastAsia" w:ascii="宋体" w:hAnsi="宋体" w:eastAsia="宋体" w:cs="宋体"/>
                <w:b/>
                <w:bCs/>
                <w:i w:val="0"/>
                <w:iCs w:val="0"/>
                <w:color w:val="auto"/>
                <w:sz w:val="22"/>
                <w:szCs w:val="22"/>
                <w:highlight w:val="none"/>
                <w:u w:val="none"/>
              </w:rPr>
            </w:pPr>
          </w:p>
        </w:tc>
      </w:tr>
      <w:tr w14:paraId="6D763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918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83F32">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kern w:val="0"/>
                <w:sz w:val="22"/>
                <w:szCs w:val="22"/>
                <w:highlight w:val="none"/>
                <w:lang w:bidi="ar"/>
              </w:rPr>
              <w:t>智能交互黑板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F8ED6">
            <w:pPr>
              <w:widowControl/>
              <w:numPr>
                <w:ilvl w:val="0"/>
                <w:numId w:val="0"/>
              </w:numPr>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kern w:val="0"/>
                <w:sz w:val="22"/>
                <w:szCs w:val="22"/>
                <w:highlight w:val="none"/>
                <w:lang w:val="en-US" w:eastAsia="zh-CN" w:bidi="ar"/>
              </w:rPr>
              <w:t>一、</w:t>
            </w:r>
            <w:r>
              <w:rPr>
                <w:rFonts w:hint="eastAsia" w:ascii="宋体" w:hAnsi="宋体" w:cs="宋体"/>
                <w:color w:val="auto"/>
                <w:kern w:val="0"/>
                <w:sz w:val="22"/>
                <w:szCs w:val="22"/>
                <w:highlight w:val="none"/>
                <w:lang w:bidi="ar"/>
              </w:rPr>
              <w:t>屏体</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1.智能交互黑板显示尺寸≥86英寸，分辨率：3840*2160，采用红外触控技术，在双系统下均支持40点触控及40点书写划线。</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2.智能交互黑板表面玻璃采用高强度钢化玻璃，AG防眩光，厚度≤3.2mm，硬度≥莫氏7级，石墨硬度≥9H。</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3.为确保教学有更大的使用面积，智能交互黑板整体宽度＞4400mm。</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二、安全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1.智能交互黑板背光系统支持DC调光方式，多级亮度调节，拍摄时画面无条纹闪烁。光源稳定无频闪，防止眼睛疲劳。</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2.智能交互黑板可进行硬件自检，包括对系统内存、存储、触控系统、光感系统、内置电脑、屏体信息、主板型号、CPU型号、CPU使用率、设备名称等进行状态提示及故障提示。</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3.智能交互黑板全通道支持纸质护眼模式，可实现画面纹理的实时调整；支持纸质纹理：素描纸、宣纸、水彩纸、牛皮纸、水纹纸；支持透明度调节与色温调节；显示画面各像素点灰度不规则，减少背景干扰。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4.智能交互黑板具备屏体温度实时监控、高温预警及断电保护等功能。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三、教学要求</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1.智能交互黑板前置面板至少具备1路HDMI接口（非转接），2路USB3.0接口，1路Type-C接口（具备数据传输、充电等功能）。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2.为方便用户外接拓展设备，智能交互黑板后置标配非扩展HDMI输入≥2路，HDMI输出≥1路（支持安卓及其他通道信号输出）。</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3.智能交互黑板具有笔槽结构，可放置书写笔、粉笔、水性笔等，笔槽具有漏灰孔设计。</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4.为方便维护，智能交互黑板具有前掀式维护功能，主屏向上掀起角度≥30°。</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5.智能交互黑板前置按键≥7个，可实现音量加减、窗口关闭、触控开关等功能，且按键均支持功能复用。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6.前置按键面板向上倾斜，与黑板正面形成夹角，符合人体工学，操作更加便捷。</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7.智能交互黑板接口具备丝印中文标识。</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8.Android系统版本≥14.0，内存≥2G，存储≥8G。</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9.采用针孔阵列发声设计，2.2声道，下边框具有6个发声单元。</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10.内置一体化超高清5K摄像头，单颗摄像头有效像素＞1900W，可输出最大分辨率5104*3864的图片与视频。</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11.智能交互黑板内置8阵列麦克风，拾音角度≥180°，可用于对教室环境音频进行采集。</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12.智能交互黑板具备前置电脑还原按键，无需专业人员即可轻松解决电脑系统故障，为避免误碰按键采用针孔式设计13.只需一根网线连接，即可实现Windows和Andriod双系统同时上网。</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14.具备无线（包括Wi-Fi和Bluetooth蓝牙）独立模块，支持单独拆卸。</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15.智能交互黑板内置Wi-Fi6无线网卡，支持2.4G、5G双频，支持无线设备同时连接数量≥20个。在Android连接Wi-Fi上网（STA）的情况下，Windows会同步连接网络。Android下支持自定义AP无线热点名称和密码，满足IEEE802.11a\b\g\n\ac\ax wave2协议标准，实现无线信号的中继和桥接，扩大无线网络的覆盖范围，适应不同教学需求和环境。</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四、应用功能要求</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1.在任意信号源下，从屏幕下方任意位置向上滑动，可调用快捷设置菜单；在同一界面下无需切换系统，可快速调节Windows和Android的设置，如声音、亮度、网络等。</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2.智能交互黑板左右两侧可提供与教学应用密切相关的快捷键，数量各</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15个，并支持自定义设置：时间，显示模式，支持单侧显示、双侧同时显示，该快捷键至少具有关闭窗口、展台、桌面、多屏互动等教学常用按键。</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3.智能交互黑板具有悬浮菜单，两指可快速移动悬浮菜单至按压位置，悬浮菜单可进行自定义分组。</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4.支持智能手势，可通过多指长按屏幕实现悬浮窗快速调用、屏幕息屏或亮屏、屏幕下移、多任务等功能，方便教学操作。</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5.为节约用电，具备自动待机功能，在无操作或无信号输入时，自动进入待机节能状态，时间间隔可自定义。</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6.智能节电，可自定义设置，在无操作或无信号输入15分钟或更长时间,出现关机提示倒计时。</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7.智能交互黑板处于关机通电状态，外接电脑、机顶盒等设备接入交互黑板时，智能交互黑板可识别到外接设备的输入信号后自动开机。</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8.为方便管理，智能交互黑板具备锁屏功能，支持密码锁屏和二维码锁屏2种方式。</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9.可自动识别新接入的信号源，并自动切换到该信号源显示，在断开连接后，弹出确认，10秒后返回之前信号源。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10.智能交互黑板支持远程升级，及时给用户推送新版应用。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五、内置电脑</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1.CPU采用Intel-I5处理器。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2.内存：≥8G DDR4。</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3.硬盘：≥256G SSD固态硬盘。</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09B26">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kern w:val="0"/>
                <w:sz w:val="22"/>
                <w:szCs w:val="22"/>
                <w:highlight w:val="none"/>
                <w:lang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E90A8">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kern w:val="0"/>
                <w:sz w:val="22"/>
                <w:szCs w:val="22"/>
                <w:highlight w:val="none"/>
                <w:lang w:bidi="ar"/>
              </w:rPr>
              <w:t>1</w:t>
            </w:r>
          </w:p>
        </w:tc>
      </w:tr>
      <w:tr w14:paraId="4756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90F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D44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展台</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31CB8">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rPr>
              <w:t>1.</w:t>
            </w:r>
            <w:r>
              <w:rPr>
                <w:rFonts w:hint="eastAsia" w:ascii="宋体" w:hAnsi="宋体" w:eastAsia="宋体" w:cs="宋体"/>
                <w:i w:val="0"/>
                <w:iCs w:val="0"/>
                <w:color w:val="auto"/>
                <w:sz w:val="22"/>
                <w:szCs w:val="22"/>
                <w:highlight w:val="none"/>
                <w:u w:val="none"/>
              </w:rPr>
              <w:t>镜头:光学像素:1600万清晰度:中心≥1800线、四周≥1400线分辨率:4624×3468/7fps幅面:A4对焦:自动变焦:10倍数字</w:t>
            </w:r>
            <w:r>
              <w:rPr>
                <w:rFonts w:hint="eastAsia" w:ascii="宋体" w:hAnsi="宋体" w:eastAsia="宋体" w:cs="宋体"/>
                <w:i w:val="0"/>
                <w:iCs w:val="0"/>
                <w:color w:val="auto"/>
                <w:sz w:val="22"/>
                <w:szCs w:val="22"/>
                <w:highlight w:val="none"/>
                <w:u w:val="none"/>
                <w:lang w:eastAsia="zh-CN"/>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41411">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1EC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r>
      <w:tr w14:paraId="6C31F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0FA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4D80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护眼灯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27BB2">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1.中心区域30cm内照度≥500lux，边缘区域30-50cm内照度≥250lux，光线明亮且均匀。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2.照度均匀度：≤3，确保桌面明暗差异小，减少眼睛频繁调节导致的疲劳。</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C4821">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45E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w:t>
            </w:r>
          </w:p>
        </w:tc>
      </w:tr>
      <w:tr w14:paraId="69383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3E4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8E9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音响</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64E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1</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无线咪小型化设计，方便使用，携带，保管</w:t>
            </w:r>
            <w:r>
              <w:rPr>
                <w:rFonts w:hint="eastAsia" w:ascii="宋体" w:hAnsi="宋体" w:eastAsia="宋体" w:cs="宋体"/>
                <w:i w:val="0"/>
                <w:iCs w:val="0"/>
                <w:color w:val="auto"/>
                <w:sz w:val="22"/>
                <w:szCs w:val="22"/>
                <w:highlight w:val="none"/>
                <w:u w:val="none"/>
                <w:lang w:eastAsia="zh-CN"/>
              </w:rPr>
              <w:t>。</w:t>
            </w:r>
          </w:p>
          <w:p w14:paraId="71F669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2</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自动搜频，可与每个教室的接收器自动组合</w:t>
            </w:r>
            <w:r>
              <w:rPr>
                <w:rFonts w:hint="eastAsia" w:ascii="宋体" w:hAnsi="宋体" w:eastAsia="宋体" w:cs="宋体"/>
                <w:i w:val="0"/>
                <w:iCs w:val="0"/>
                <w:color w:val="auto"/>
                <w:sz w:val="22"/>
                <w:szCs w:val="22"/>
                <w:highlight w:val="none"/>
                <w:u w:val="none"/>
                <w:lang w:eastAsia="zh-CN"/>
              </w:rPr>
              <w:t>。</w:t>
            </w:r>
          </w:p>
          <w:p w14:paraId="4E0D42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3</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自动锁频，同频无干扰，语音效果最佳</w:t>
            </w:r>
            <w:r>
              <w:rPr>
                <w:rFonts w:hint="eastAsia" w:ascii="宋体" w:hAnsi="宋体" w:eastAsia="宋体" w:cs="宋体"/>
                <w:i w:val="0"/>
                <w:iCs w:val="0"/>
                <w:color w:val="auto"/>
                <w:sz w:val="22"/>
                <w:szCs w:val="22"/>
                <w:highlight w:val="none"/>
                <w:u w:val="none"/>
                <w:lang w:eastAsia="zh-CN"/>
              </w:rPr>
              <w:t>。</w:t>
            </w:r>
          </w:p>
          <w:p w14:paraId="1187DC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4</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使用锂电,一次充电可使用</w:t>
            </w:r>
            <w:r>
              <w:rPr>
                <w:rFonts w:hint="eastAsia" w:ascii="宋体" w:hAnsi="宋体" w:eastAsia="宋体" w:cs="宋体"/>
                <w:i w:val="0"/>
                <w:iCs w:val="0"/>
                <w:color w:val="auto"/>
                <w:sz w:val="22"/>
                <w:szCs w:val="22"/>
                <w:highlight w:val="none"/>
                <w:u w:val="none"/>
                <w:lang w:val="en-US" w:eastAsia="zh-CN"/>
              </w:rPr>
              <w:t>≥</w:t>
            </w:r>
            <w:r>
              <w:rPr>
                <w:rFonts w:hint="eastAsia" w:ascii="宋体" w:hAnsi="宋体" w:eastAsia="宋体" w:cs="宋体"/>
                <w:i w:val="0"/>
                <w:iCs w:val="0"/>
                <w:color w:val="auto"/>
                <w:sz w:val="22"/>
                <w:szCs w:val="22"/>
                <w:highlight w:val="none"/>
                <w:u w:val="none"/>
              </w:rPr>
              <w:t>8小时以上。</w:t>
            </w:r>
          </w:p>
          <w:p w14:paraId="0C0090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5</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音箱外壳为工程塑料一次成型，挂在教室内可长久不会脱落，从而更加保证学生安全。</w:t>
            </w:r>
          </w:p>
          <w:p w14:paraId="4C662DC5">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rPr>
              <w:t>6</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四路音频输入；2组有线麦克风输入；主机音量及高音、低音独立可调功能。</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FBBCD">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2727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w:t>
            </w:r>
          </w:p>
        </w:tc>
      </w:tr>
      <w:tr w14:paraId="7A39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661B6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0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9ADF25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手持麦克风</w:t>
            </w:r>
          </w:p>
        </w:tc>
        <w:tc>
          <w:tcPr>
            <w:tcW w:w="669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3624326">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rPr>
              <w:t>1.</w:t>
            </w:r>
            <w:r>
              <w:rPr>
                <w:rFonts w:hint="eastAsia" w:ascii="宋体" w:hAnsi="宋体" w:eastAsia="宋体" w:cs="宋体"/>
                <w:i w:val="0"/>
                <w:iCs w:val="0"/>
                <w:color w:val="auto"/>
                <w:sz w:val="22"/>
                <w:szCs w:val="22"/>
                <w:highlight w:val="none"/>
                <w:u w:val="none"/>
              </w:rPr>
              <w:t>数字无线麦</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自动搜频，可与各个教室的功放自动对接，自动锁频无干扰，一次充电可使用6-10小时</w:t>
            </w:r>
            <w:r>
              <w:rPr>
                <w:rFonts w:hint="eastAsia" w:ascii="宋体" w:hAnsi="宋体" w:eastAsia="宋体" w:cs="宋体"/>
                <w:i w:val="0"/>
                <w:iCs w:val="0"/>
                <w:color w:val="auto"/>
                <w:sz w:val="22"/>
                <w:szCs w:val="22"/>
                <w:highlight w:val="none"/>
                <w:u w:val="none"/>
                <w:lang w:eastAsia="zh-CN"/>
              </w:rPr>
              <w:t>。</w:t>
            </w:r>
          </w:p>
        </w:tc>
        <w:tc>
          <w:tcPr>
            <w:tcW w:w="45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548C509">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EBF8B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r>
      <w:tr w14:paraId="352E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3C3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87F2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教师演示台</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363C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1.规格尺寸（长×宽×高）：≥2400mm×700mm×850mm；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2.台面：采用≥13mm厚优抗理化板台面，台面边缘用同质材料板双层加厚至≥26.0mm。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3.结构：全钢结构柜体，演示台设有储物柜，中间为演示台，设置电源主控抽屉、键盘抽屉以及多媒体设备（主机、显示器、中控、功放、交换机）的位置预留。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4.桌体：采用≥1.0一级冷轧钢板成型，焊接制作，表面经磷化、环氧树脂静电粉末涂装处理。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5.滑轨：三节重型滚珠滑轨，承重性强，滑动性能良好，无噪音，开合十万次不变形。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6.耐腐蚀连接件：采用ABS专用连接组装件。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7.铰链：采用自动型110°大伸展角度，锌合金铰链，开合五万次不变形。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8.拉手：采用内嵌入式拉手。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9.脚垫：ABS注塑专用垫，具有高度可调、耐磨、防潮、耐腐蚀等特点。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▲10.教师演示台参照GB/T 10125-2021《人造气氛腐蚀试验盐雾试验》；GB/T 24820-2024《实验室家具通用技术条件》等检测标准，需满足以下（1）-（3）项要求</w:t>
            </w:r>
            <w:r>
              <w:rPr>
                <w:rFonts w:hint="eastAsia" w:ascii="宋体" w:hAnsi="宋体" w:eastAsia="宋体" w:cs="宋体"/>
                <w:b/>
                <w:bCs/>
                <w:i w:val="0"/>
                <w:iCs w:val="0"/>
                <w:color w:val="auto"/>
                <w:kern w:val="0"/>
                <w:sz w:val="22"/>
                <w:szCs w:val="22"/>
                <w:highlight w:val="none"/>
                <w:u w:val="none"/>
                <w:lang w:val="en-US" w:eastAsia="zh-CN" w:bidi="ar"/>
              </w:rPr>
              <w:t>（须提供有效的第三方检测机构出具的CMA标识的检验报告复印件或扫描件并加盖投标人公章）</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力学性能通过以下检测：水平静载荷试验：力≥600N，加载≥10次；主台面垂直静载荷试验：力≥2000N，加载≥10次；跌落试验高度≥150mm，加载≥10次；水平耐久性试验：力≥300N，最大平衡载荷≥100kg，加载≥10000次；垂直耐久性试验：力≥600N，加载≥10000次；水平冲击稳定性试验：质量≥50kg，高度≥40mm，试验后产品无倾翻；垂直加载稳定性试验：力≥1000N，试验后产品无倾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（2)通过挥发性有机化合物检测（至少包含1,3-二氯苯、1,4-二氯苯、1,2-二氯苯、1,2-二溴-3-氯丙烷、α，α-二氯甲苯），检测结果为未检出；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（3）通过中性盐雾试验≥360h,外观评级、保护评级检测结果达到10级。</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EC1B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87B1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208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6513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9C7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多功能水槽柜</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59BE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1.水槽柜整体尺寸≥600mm*450mm*820mm。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2.底围尺寸≥600mmx460mmx60mm，中间部分尺寸≥601mmx450mmx817mm；柜体采用厚度≥1.0mm镀锌钢板，表面环氧喷涂；上面水槽为PP改性材质，水槽尺寸≥452mmx600mmx420mm。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3.水槽最高深度≥400mm，最低深度≥355mm，保障洗涤时水不外飞溅；水槽内部带滴水架，</w:t>
            </w:r>
            <w:r>
              <w:rPr>
                <w:rFonts w:hint="eastAsia" w:ascii="宋体" w:hAnsi="宋体" w:eastAsia="宋体" w:cs="宋体"/>
                <w:i w:val="0"/>
                <w:iCs w:val="0"/>
                <w:color w:val="FF0000"/>
                <w:kern w:val="0"/>
                <w:sz w:val="21"/>
                <w:szCs w:val="21"/>
                <w:highlight w:val="none"/>
                <w:u w:val="none"/>
                <w:lang w:val="en-US" w:eastAsia="zh-CN" w:bidi="ar"/>
              </w:rPr>
              <w:t>滴水架带不少于8个滴水棒</w:t>
            </w:r>
            <w:r>
              <w:rPr>
                <w:rFonts w:hint="eastAsia" w:ascii="宋体" w:hAnsi="宋体" w:eastAsia="宋体" w:cs="宋体"/>
                <w:i w:val="0"/>
                <w:iCs w:val="0"/>
                <w:color w:val="auto"/>
                <w:kern w:val="0"/>
                <w:sz w:val="21"/>
                <w:szCs w:val="21"/>
                <w:highlight w:val="none"/>
                <w:u w:val="none"/>
                <w:lang w:val="en-US" w:eastAsia="zh-CN" w:bidi="ar"/>
              </w:rPr>
              <w:t>，滴水棒可以收纳；下带两层过滤网，可拆卸清理维护。水槽柜上面带检修口，同时可以收纳水管。</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BFEA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BB8B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ED9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17A5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7FAC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双联水嘴</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C3A92A">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1.双联可折叠型鹅颈式实验室专用水嘴。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2.鹅颈出水管采用铜质加厚铜管弯制成型，铜质出水水嘴采用螺纹式安装，可方便拆卸。</w:t>
            </w:r>
          </w:p>
          <w:p w14:paraId="3FD866C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3.开关手柄采用PP旋转式手柄，两个出水鹅颈可以向前折叠，不用时可以掩藏在水槽柜内。</w:t>
            </w:r>
          </w:p>
          <w:p w14:paraId="586490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4.上水接口自带成型螺纹，可方便连接上水软管。</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BFD8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C0AD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981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D3B4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5882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教师椅</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505F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1.规格：≥500mm*460mm*850mm。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2.椅面、靠背选用网布面料，透气性强、无异味。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3.背垫、座垫采用高密度发泡成型棉，回弹性好、不易变形，不老化，依人体坐姿特别设计，符合人体工学。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4.配有扶手，圆五星脚配活动脚轮，气压调节座位高度。</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C5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962C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387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C41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CE0D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洗眼器</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2C24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1.单眼洗眼器，黄铜材质经高亮环氧树脂喷涂，耐腐蚀，耐热，PP材质，使用时自动被水冲开，供水软管1.5M软性PVC管外覆不锈钢网，外层包裹PD管，有效防止生锈，最大耐水压6巴。</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FDC2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5980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A0D6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96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359913C">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二、学生实验区域</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FA8DA3">
            <w:pPr>
              <w:rPr>
                <w:rFonts w:hint="eastAsia" w:ascii="宋体" w:hAnsi="宋体" w:eastAsia="宋体" w:cs="宋体"/>
                <w:b/>
                <w:bCs/>
                <w:i w:val="0"/>
                <w:iCs w:val="0"/>
                <w:color w:val="auto"/>
                <w:sz w:val="22"/>
                <w:szCs w:val="22"/>
                <w:highlight w:val="none"/>
                <w:u w:val="none"/>
              </w:rPr>
            </w:pP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C8D63B">
            <w:pPr>
              <w:rPr>
                <w:rFonts w:hint="eastAsia" w:ascii="宋体" w:hAnsi="宋体" w:eastAsia="宋体" w:cs="宋体"/>
                <w:b/>
                <w:bCs/>
                <w:i w:val="0"/>
                <w:iCs w:val="0"/>
                <w:color w:val="auto"/>
                <w:sz w:val="22"/>
                <w:szCs w:val="22"/>
                <w:highlight w:val="none"/>
                <w:u w:val="none"/>
              </w:rPr>
            </w:pPr>
          </w:p>
        </w:tc>
      </w:tr>
      <w:tr w14:paraId="6B57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7"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1197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11A7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实验台</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FCA8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1.规格尺寸（长×宽×高）：≥1200mm*600mm*780mm，新型铝塑结构。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2.结构组成：由台面，横梁及左右支撑钣金折弯一体成型，立柱，顶底支撑脚，可调高度的地脚、书包斗等组成。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3.台面：</w:t>
            </w:r>
            <w:r>
              <w:rPr>
                <w:rFonts w:hint="eastAsia" w:ascii="宋体" w:hAnsi="宋体" w:eastAsia="宋体" w:cs="宋体"/>
                <w:i w:val="0"/>
                <w:iCs w:val="0"/>
                <w:color w:val="FF0000"/>
                <w:kern w:val="0"/>
                <w:sz w:val="21"/>
                <w:szCs w:val="21"/>
                <w:highlight w:val="none"/>
                <w:u w:val="none"/>
                <w:lang w:val="en-US" w:eastAsia="zh-CN" w:bidi="ar"/>
              </w:rPr>
              <w:t>采用≥20mm厚一体实芯实验室陶瓷板台面</w:t>
            </w:r>
            <w:r>
              <w:rPr>
                <w:rFonts w:hint="eastAsia" w:ascii="宋体" w:hAnsi="宋体" w:eastAsia="宋体" w:cs="宋体"/>
                <w:i w:val="0"/>
                <w:iCs w:val="0"/>
                <w:color w:val="auto"/>
                <w:kern w:val="0"/>
                <w:sz w:val="21"/>
                <w:szCs w:val="21"/>
                <w:highlight w:val="none"/>
                <w:u w:val="none"/>
                <w:lang w:val="en-US" w:eastAsia="zh-CN" w:bidi="ar"/>
              </w:rPr>
              <w:t>，耐酸、碱多种化学试剂，耐刮磨，耐摩擦。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4.后横梁及挡水线：采用78mmx12mm（±2mm）壁厚≥1.5mm的优质铝型材拉伸成型，和面板弧形无缝贴合，材料表面经过防腐氧化处理和纯环氧树脂塑粉高温固化处理，具有较强的耐蚀性及承重性。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5.钣金框架采用壁厚≥2.0mm的30x20mm(±2mm)长方形钢管折弯一体成型，材料表面经过防腐氧化处理和黑色纯环氧树脂塑粉高温固化处理，具有较强的耐蚀性及承重。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立柱：采用标准椭圆管，长度≥100mm，宽度≥50mm（±2mm）壁厚≥1.5mm的优质铝材，为增加强度，立柱壁上拥有两个螺丝固定孔，攻丝处理后用于连接顶底支撑脚，材料表面经过防腐氧化处理和纯环氧树脂塑粉高温固化处理，具有较强的耐蚀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撑脚：实验台顶脚和底脚铝压铸一次成型，实验台地脚≥546mm*64mm*91mm，采用铝压铸一次成型，地脚与立柱、顶脚一体成型为“工”字型，两侧弧形圆角，弧度和立柱的弧度吻合。材料表面经过防腐氧化处理和纯环氧树脂塑粉高温固化处理，具有较强的耐蚀性及承重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8.多功能可调地脚：高度螺旋调节，采用高强度的工程塑料注塑成型，内置脚轮固定孔，可加装脚轮。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9.书包斗，尺寸≥480mm*330mm*154mm，采用ABS改性塑料注塑成型，正面设有可悬挂凳子的圆形孔，周边加厚加强。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FF0000"/>
                <w:kern w:val="0"/>
                <w:sz w:val="21"/>
                <w:szCs w:val="21"/>
                <w:highlight w:val="none"/>
                <w:u w:val="none"/>
                <w:lang w:val="en-US" w:eastAsia="zh-CN" w:bidi="ar"/>
              </w:rPr>
              <w:t>▲10.实验台(含书包斗)参照GB/T 42998-2023《家具产品及其材料中禁限用物质测定方法醛酮类化合物》；GB/T 24820-2024《实验室家具通用技术条件》等检测标准，需满足或优于以下（1）-（2）项要求</w:t>
            </w:r>
            <w:r>
              <w:rPr>
                <w:rFonts w:hint="eastAsia" w:ascii="宋体" w:hAnsi="宋体" w:eastAsia="宋体" w:cs="宋体"/>
                <w:b/>
                <w:bCs/>
                <w:i w:val="0"/>
                <w:iCs w:val="0"/>
                <w:color w:val="FF0000"/>
                <w:kern w:val="0"/>
                <w:sz w:val="21"/>
                <w:szCs w:val="21"/>
                <w:highlight w:val="none"/>
                <w:u w:val="none"/>
                <w:lang w:val="en-US" w:eastAsia="zh-CN" w:bidi="ar"/>
              </w:rPr>
              <w:t>（须提供有效的第三方检测机构出具的CMA标识的检验报告复印件或扫描件并加盖投标人公章）</w:t>
            </w:r>
            <w:r>
              <w:rPr>
                <w:rFonts w:hint="eastAsia" w:ascii="宋体" w:hAnsi="宋体" w:eastAsia="宋体" w:cs="宋体"/>
                <w:i w:val="0"/>
                <w:iCs w:val="0"/>
                <w:color w:val="FF0000"/>
                <w:kern w:val="0"/>
                <w:sz w:val="21"/>
                <w:szCs w:val="21"/>
                <w:highlight w:val="none"/>
                <w:u w:val="none"/>
                <w:lang w:val="en-US" w:eastAsia="zh-CN" w:bidi="ar"/>
              </w:rPr>
              <w:t>：</w:t>
            </w:r>
            <w:r>
              <w:rPr>
                <w:rFonts w:hint="eastAsia" w:ascii="宋体" w:hAnsi="宋体" w:eastAsia="宋体" w:cs="宋体"/>
                <w:i w:val="0"/>
                <w:iCs w:val="0"/>
                <w:color w:val="FF0000"/>
                <w:kern w:val="0"/>
                <w:sz w:val="21"/>
                <w:szCs w:val="21"/>
                <w:highlight w:val="none"/>
                <w:u w:val="none"/>
                <w:lang w:val="en-US" w:eastAsia="zh-CN" w:bidi="ar"/>
              </w:rPr>
              <w:br w:type="textWrapping"/>
            </w:r>
            <w:r>
              <w:rPr>
                <w:rFonts w:hint="eastAsia" w:ascii="宋体" w:hAnsi="宋体" w:eastAsia="宋体" w:cs="宋体"/>
                <w:i w:val="0"/>
                <w:iCs w:val="0"/>
                <w:color w:val="FF0000"/>
                <w:kern w:val="0"/>
                <w:sz w:val="21"/>
                <w:szCs w:val="21"/>
                <w:highlight w:val="none"/>
                <w:u w:val="none"/>
                <w:lang w:val="en-US" w:eastAsia="zh-CN" w:bidi="ar"/>
              </w:rPr>
              <w:t>（1）实验台力学性能通过以下检测：水平静载荷试验：力≥600N，加载≥10次；主台面垂直静载荷试验：力≥2000N，加载≥10次；跌落试验高度≥150mm，加载≥10次；水平耐久性试验：力≥300N，最大平衡载荷≥100kg，加载≥10000次；垂直耐久性试验：力≥600N，加载≥10000次；水平冲击稳定性试验：质量≥50kg，高度≥40mm，试验后产品无倾翻；垂直加载稳定性试验：力≥1000N，试验后产品无倾翻；</w:t>
            </w:r>
            <w:r>
              <w:rPr>
                <w:rFonts w:hint="eastAsia" w:ascii="宋体" w:hAnsi="宋体" w:eastAsia="宋体" w:cs="宋体"/>
                <w:i w:val="0"/>
                <w:iCs w:val="0"/>
                <w:color w:val="FF0000"/>
                <w:kern w:val="0"/>
                <w:sz w:val="21"/>
                <w:szCs w:val="21"/>
                <w:highlight w:val="none"/>
                <w:u w:val="none"/>
                <w:lang w:val="en-US" w:eastAsia="zh-CN" w:bidi="ar"/>
              </w:rPr>
              <w:br w:type="textWrapping"/>
            </w:r>
            <w:r>
              <w:rPr>
                <w:rFonts w:hint="eastAsia" w:ascii="宋体" w:hAnsi="宋体" w:eastAsia="宋体" w:cs="宋体"/>
                <w:i w:val="0"/>
                <w:iCs w:val="0"/>
                <w:color w:val="FF0000"/>
                <w:kern w:val="0"/>
                <w:sz w:val="21"/>
                <w:szCs w:val="21"/>
                <w:highlight w:val="none"/>
                <w:u w:val="none"/>
                <w:lang w:val="en-US" w:eastAsia="zh-CN" w:bidi="ar"/>
              </w:rPr>
              <w:t>（2）实验台书包斗通过塑料件理化性能检测，包含冲击强度检测，耐老化检测（室内用≥360h）。</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851C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2716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6CB6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9"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2D25CD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26DA1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多功能水槽柜</w:t>
            </w:r>
          </w:p>
        </w:tc>
        <w:tc>
          <w:tcPr>
            <w:tcW w:w="6696"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102F8D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1.水槽柜整体尺寸≥600mm*450mm*820mm。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2.底围尺寸≥600mmx460mmx60mm，中间部分尺寸≥601mmx450mmx817mm；柜体采用厚度≥1.0mm镀锌钢板，表面环氧喷涂；上面水槽为PP改性材质，水槽尺寸≥452mmx600mmx420mm。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3.水槽最高深度≥400mm，最低深度≥355mm，保障洗涤时水不外飞溅；水槽内部带滴水架，</w:t>
            </w:r>
            <w:r>
              <w:rPr>
                <w:rFonts w:hint="eastAsia" w:ascii="宋体" w:hAnsi="宋体" w:eastAsia="宋体" w:cs="宋体"/>
                <w:i w:val="0"/>
                <w:iCs w:val="0"/>
                <w:color w:val="FF0000"/>
                <w:kern w:val="0"/>
                <w:sz w:val="21"/>
                <w:szCs w:val="21"/>
                <w:highlight w:val="none"/>
                <w:u w:val="none"/>
                <w:lang w:val="en-US" w:eastAsia="zh-CN" w:bidi="ar"/>
              </w:rPr>
              <w:t>滴水架带不少于8个滴水棒</w:t>
            </w:r>
            <w:r>
              <w:rPr>
                <w:rFonts w:hint="eastAsia" w:ascii="宋体" w:hAnsi="宋体" w:eastAsia="宋体" w:cs="宋体"/>
                <w:i w:val="0"/>
                <w:iCs w:val="0"/>
                <w:color w:val="auto"/>
                <w:kern w:val="0"/>
                <w:sz w:val="21"/>
                <w:szCs w:val="21"/>
                <w:highlight w:val="none"/>
                <w:u w:val="none"/>
                <w:lang w:val="en-US" w:eastAsia="zh-CN" w:bidi="ar"/>
              </w:rPr>
              <w:t>，滴水棒可以收纳；下带两层过滤网，可拆卸清理维护。水槽柜上面带检修口，同时可以收纳水管。</w:t>
            </w:r>
          </w:p>
        </w:tc>
        <w:tc>
          <w:tcPr>
            <w:tcW w:w="451"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5EFA14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0AAD44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47B1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EDC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8B1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双联水嘴</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B2052">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1.双联可折叠型鹅颈式实验室专用水嘴。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2.鹅颈出水管采用铜质加厚铜管弯制成型，铜质出水水嘴采用螺纹式安装，可方便拆卸。</w:t>
            </w:r>
          </w:p>
          <w:p w14:paraId="795C4FC3">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3.开关手柄采用PP旋转式手柄，两个出水鹅颈可以向前折叠，不用时可以掩藏在水槽柜内。</w:t>
            </w:r>
          </w:p>
          <w:p w14:paraId="7F460576">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4.上水接口自带成型螺纹，可方便连接上水软管。</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B4E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B2B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5693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19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23F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实验凳</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205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1.规格尺寸：≥Φ310mm×450mm。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2.四爪升降凳，带固定器，及防脱落设计，整体美观结实，牢固耐用。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3.凳面：采用ABS工程塑料一次性注塑成型，表面细纹咬花，防滑不发光。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4.脚垫：采用PP材料一次注塑成型。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5.脚钢架：椭圆形无缝钢管焊接而成，结构牢固，经高温粉体烤漆处理，长时间使用也不会产生表面烤漆剥落现象。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6.凳面可通过旋转螺杆来升降凳子高度,可调高度≥5cm。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B0C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59E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r>
      <w:tr w14:paraId="7177C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96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AB3B6">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三、智能控制系统</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7876F">
            <w:pPr>
              <w:rPr>
                <w:rFonts w:hint="eastAsia" w:ascii="宋体" w:hAnsi="宋体" w:eastAsia="宋体" w:cs="宋体"/>
                <w:b/>
                <w:bCs/>
                <w:i w:val="0"/>
                <w:iCs w:val="0"/>
                <w:color w:val="auto"/>
                <w:sz w:val="22"/>
                <w:szCs w:val="22"/>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34557">
            <w:pPr>
              <w:rPr>
                <w:rFonts w:hint="eastAsia" w:ascii="宋体" w:hAnsi="宋体" w:eastAsia="宋体" w:cs="宋体"/>
                <w:b/>
                <w:bCs/>
                <w:i w:val="0"/>
                <w:iCs w:val="0"/>
                <w:color w:val="auto"/>
                <w:sz w:val="22"/>
                <w:szCs w:val="22"/>
                <w:highlight w:val="none"/>
                <w:u w:val="none"/>
              </w:rPr>
            </w:pPr>
          </w:p>
        </w:tc>
      </w:tr>
      <w:tr w14:paraId="2A4D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84B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AC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智能控制箱</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F93AF">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1.整体尺寸（长×宽×高）：850mm*400mm*220mm(±5mm)；箱体为≥1.2mmSPCC冷轧钢板制作而成，表面光滑不易变形，强度高，钣金折弯成型，表面经酸洗磷化处理，静电喷涂环保粉末高温处理工艺，无有害物质，防腐性高。</w:t>
            </w:r>
          </w:p>
          <w:p w14:paraId="02CD2C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2.控制箱体内分二段式结构设计，上端为电气设备安装层，下端为控制操作显示系统；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3.2P电源总开关一组，学生总控2P小型断路器一组。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4.控制箱带一启动按钮开关和一急停开关。</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721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8A3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45D8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4C1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597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智能控制显示装置</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93E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规格：≥10寸高分辨率显示装置，集中控制系统，可执行各选项控制。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1.摇臂控制系统：教师通过控制箱或移动设备对全室摇臂进行单独或分组控制（上升、下降或暂停，上升或下降到底后摇臂会自动停止）。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2.电源控制系统：教师通过控制箱或移动设备对全室高压及0-24V低压进行单独或分组控制。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3.照明控制系统：教师通过控制箱或移动设备对全室照明进行单独或分组控制。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4.通风控制系统：触摸数字无极变频控制，具有频率数字显示功能，可精确控制通风风量。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5.供排水控制系统：对全室给排水进行控制。</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CF8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658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F671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993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429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app吊装控制系统</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C09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小程序APP集中控制系统，可执行各选项控制。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1.摇臂控制：对全室摇臂进行单独或分组控制（上升、下降或暂停，上升或下降到底后摇臂会自动停止）。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2.电源控制：对全室电压进行单独或分组控制。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3.照明控制：对全室照明进行单独或分组控制。</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7B3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8DD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B45A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518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4CF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温湿度探测系统</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DD6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1.系统控制箱内配置精密温湿度传感器，实时监测室内的温度和湿度，实时显示当前环境的温度和湿度，为舒适的室内环境提供实时数据参考。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A47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931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049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796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4B3C7">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四、顶部集成供给系统</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3D932">
            <w:pPr>
              <w:jc w:val="center"/>
              <w:rPr>
                <w:rFonts w:hint="eastAsia" w:ascii="宋体" w:hAnsi="宋体" w:eastAsia="宋体" w:cs="宋体"/>
                <w:i w:val="0"/>
                <w:iCs w:val="0"/>
                <w:color w:val="auto"/>
                <w:sz w:val="22"/>
                <w:szCs w:val="22"/>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3BAE9">
            <w:pPr>
              <w:jc w:val="center"/>
              <w:rPr>
                <w:rFonts w:hint="eastAsia" w:ascii="宋体" w:hAnsi="宋体" w:eastAsia="宋体" w:cs="宋体"/>
                <w:i w:val="0"/>
                <w:iCs w:val="0"/>
                <w:color w:val="auto"/>
                <w:sz w:val="22"/>
                <w:szCs w:val="22"/>
                <w:highlight w:val="none"/>
                <w:u w:val="none"/>
              </w:rPr>
            </w:pPr>
          </w:p>
        </w:tc>
      </w:tr>
      <w:tr w14:paraId="58D9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976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E94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吊装内部主体结构</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EA8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1.规格（长×宽×高）：≥1340mm*550mm*170mm。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承重骨架整体采用≥1.5mm冷轧钢板，表面光滑不易变形，强度高，钣金折弯成型，表面经酸洗磷化处理，静电喷涂环保粉末高温处理工艺，无有害物质，防腐性高。动力轴采用SUS304不锈钢棒材经CNC及数控车床加工成型。承重性能强和耐酸碱、耐腐蚀。</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0A9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D22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14:paraId="12AF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AF2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98A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智能吊装箱体</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6F7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规格（长×宽×高）：≥1680mm*620mm*246mm。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整体外腔体采用新型SMC复合材料制作，经高温模压工艺成型。具有电气绝缘性、耐腐蚀性、机械性能、环保无毒、优异的耐紫外线抗老化性能及阻燃性可达到FVO级，使用寿命长，永不变色之特性。生产工艺采取模块化组合，模块化安装、安装简单、维修更换便捷，能有效保护主体内结构部件供应系统的安全。灯罩采用PC一次成型，设计安装磨砂透明均光板，不仅能使光线扩散均匀更能起到安全防护作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▲3.智能吊装箱体参照GB/T 35607-2024《绿色产品评价家具》等检测标准，需满足或优于以下要求</w:t>
            </w:r>
            <w:r>
              <w:rPr>
                <w:rFonts w:hint="eastAsia" w:ascii="宋体" w:hAnsi="宋体" w:eastAsia="宋体" w:cs="宋体"/>
                <w:b/>
                <w:bCs/>
                <w:i w:val="0"/>
                <w:iCs w:val="0"/>
                <w:color w:val="auto"/>
                <w:kern w:val="0"/>
                <w:sz w:val="21"/>
                <w:szCs w:val="21"/>
                <w:highlight w:val="none"/>
                <w:u w:val="none"/>
                <w:lang w:val="en-US" w:eastAsia="zh-CN" w:bidi="ar"/>
              </w:rPr>
              <w:t>（须提供有效的第三方检测机构出具的CMA标识的检验报告复印件或扫描件并加盖投标人公章）</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FF0000"/>
                <w:kern w:val="0"/>
                <w:sz w:val="21"/>
                <w:szCs w:val="21"/>
                <w:highlight w:val="none"/>
                <w:u w:val="none"/>
                <w:lang w:val="en-US" w:eastAsia="zh-CN" w:bidi="ar"/>
              </w:rPr>
              <w:t>通过甲醛释放量检测，检测结果≤0.050mg/m³；通过可迁移元素检测（至少包括：铅≤90mg/kg、镉≤50mg/kg、铬≤25mg/kg、汞≤25mg/kg、锑≤60mg/kg、钡≤1000mg/kg、硒≤500mg/kg、砷≤25mg/kg）。</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528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CCB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14:paraId="22E4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BF8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05E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吊装吊架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3CC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1.规格（长×宽×高）：≥450mm*390mm*110mm。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2.采用镀锌钢板经激光切割、数控冲压、数控折弯成型，生产工艺采取模块组合，便于安装及维护，外观流线形设计，简洁美观,表面经环氧树脂粉末静电喷涂、高温固化处理，耐腐蚀。</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1EF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90A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r>
      <w:tr w14:paraId="054F2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53C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702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吊装系统摇臂装置</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D3B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1.规格（长×宽×高）：≥900mm*220mm*80mm。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2.动力选用了超静音安全</w:t>
            </w:r>
            <w:r>
              <w:rPr>
                <w:rFonts w:hint="eastAsia" w:ascii="宋体" w:hAnsi="宋体" w:eastAsia="宋体" w:cs="宋体"/>
                <w:i w:val="0"/>
                <w:iCs w:val="0"/>
                <w:color w:val="FF0000"/>
                <w:kern w:val="0"/>
                <w:sz w:val="21"/>
                <w:szCs w:val="21"/>
                <w:highlight w:val="none"/>
                <w:u w:val="none"/>
                <w:lang w:val="en-US" w:eastAsia="zh-CN" w:bidi="ar"/>
              </w:rPr>
              <w:t>低压24V</w:t>
            </w:r>
            <w:r>
              <w:rPr>
                <w:rFonts w:hint="eastAsia" w:ascii="宋体" w:hAnsi="宋体" w:eastAsia="宋体" w:cs="宋体"/>
                <w:i w:val="0"/>
                <w:iCs w:val="0"/>
                <w:color w:val="auto"/>
                <w:kern w:val="0"/>
                <w:sz w:val="21"/>
                <w:szCs w:val="21"/>
                <w:highlight w:val="none"/>
                <w:u w:val="none"/>
                <w:lang w:val="en-US" w:eastAsia="zh-CN" w:bidi="ar"/>
              </w:rPr>
              <w:t>电机动力，摇臂采用规格为直径≥65MM，铝合金挤压成型，摇臂连接座采用</w:t>
            </w:r>
            <w:r>
              <w:rPr>
                <w:rFonts w:hint="eastAsia" w:ascii="宋体" w:hAnsi="宋体" w:eastAsia="宋体" w:cs="宋体"/>
                <w:i w:val="0"/>
                <w:iCs w:val="0"/>
                <w:color w:val="FF0000"/>
                <w:kern w:val="0"/>
                <w:sz w:val="21"/>
                <w:szCs w:val="21"/>
                <w:highlight w:val="none"/>
                <w:u w:val="none"/>
                <w:lang w:val="en-US" w:eastAsia="zh-CN" w:bidi="ar"/>
              </w:rPr>
              <w:t>铝合金模具压铸加工成型</w:t>
            </w:r>
            <w:r>
              <w:rPr>
                <w:rFonts w:hint="eastAsia" w:ascii="宋体" w:hAnsi="宋体" w:eastAsia="宋体" w:cs="宋体"/>
                <w:i w:val="0"/>
                <w:iCs w:val="0"/>
                <w:color w:val="auto"/>
                <w:kern w:val="0"/>
                <w:sz w:val="21"/>
                <w:szCs w:val="21"/>
                <w:highlight w:val="none"/>
                <w:u w:val="none"/>
                <w:lang w:val="en-US" w:eastAsia="zh-CN" w:bidi="ar"/>
              </w:rPr>
              <w:t>，动力装置和主体结构模块化组合，安装维护便捷，运行无噪音。</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544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7D1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r>
      <w:tr w14:paraId="6BDC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888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377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智能学生终端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FBB3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接收智能化控制系统控制，内含新国标5孔插座。可以分组或独立控制电源供给。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FF0000"/>
                <w:kern w:val="0"/>
                <w:sz w:val="21"/>
                <w:szCs w:val="21"/>
                <w:highlight w:val="none"/>
                <w:u w:val="none"/>
                <w:lang w:val="en-US" w:eastAsia="zh-CN" w:bidi="ar"/>
              </w:rPr>
              <w:t>1.教师主控型，学生接收老师输送的设定电源电压。</w:t>
            </w:r>
          </w:p>
          <w:p w14:paraId="140861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2.学生电源采用PC亮光薄膜面板，触摸式按键控制，可以随意设置电压，贴片元件生产技术，采用≥2.0寸显示装置显示电源学生交直流电压。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3.学生交流电源通过上下键0～24V电压，最小调节单元可达1V,额定电流2A。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FF0000"/>
                <w:kern w:val="0"/>
                <w:sz w:val="21"/>
                <w:szCs w:val="21"/>
                <w:highlight w:val="none"/>
                <w:u w:val="none"/>
                <w:lang w:val="en-US" w:eastAsia="zh-CN" w:bidi="ar"/>
              </w:rPr>
              <w:t>4.学生直流电源也是通过上下键选取，调节范围为1.5～24V，分辨率可达0.1V,额定电流2A。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5.485模块：采用485网络模块接口。</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D2E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D40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r>
      <w:tr w14:paraId="2B3C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8A8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C41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数据输出分析模块</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50E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1.舱体一侧居中位置配备≥7英寸（偏差±5%）彩色显示装置，实时显示功能工作状态。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F83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E1F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14:paraId="439F0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4AB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B3B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急停装置</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7C9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1.铝合金材质，在水电系统出现故障时紧急制动，确保实验操作时的安全性。</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786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ED3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r>
      <w:tr w14:paraId="38DB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B77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63C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吊装通信系统</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603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1.BV≥Φ2.5mm²，长度≥35米，每组模块间采用活接式连接，方便安装、检修。采用2.5mm²电线进行系统布线（国标免检产品）。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0B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B24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5CAB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A71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446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自动给排水系统</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F38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1.自动排水模块1组、水模拟量控制器1组、电源控制器1套、自动保护系统1组。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所有排水由智能化控制系统集中控制。三联高低位龙头处设置排水接口，接口与学生水槽柜采用硅胶软管（具有防酸、防碱、耐腐蚀功能）连接，均采用自动锁紧插拔式连接方式（拔掉时没有污水流出）。用时接上，不用时可收起。当学生水槽柜量达到一定值时系统自动排水、污水经过连接管排至顶部排水管总管后流出，当水槽柜污水排水后排水系统自动关闭。控制系统设置一键排水功能。</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C0C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25E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r>
      <w:tr w14:paraId="6C4B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207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FCC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给排水接口</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7F6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1.给排水接口采用PVC材质，具有耐酸碱，拔插轻松，不生锈；即插即用，具有高密封性能，即使在供水排水工作时，随时拔掉接口不会有任何滴漏现象。</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E61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CBD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r>
      <w:tr w14:paraId="1183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17C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B1C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给排水管（地面以上）</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F59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1.给水主管选用φ20-32mmPP-R给水管，每组间采用活接式连接，方便安装、检修。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2.排水管选用加厚φ50-75mmPVC-U国标管（具有防酸、防碱、耐腐蚀功能），每组间采用活接式连接，方便安装、检修。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3.给排水管质量至少达到相关国标标准，供给教室水槽以及各学生桌水槽给排水使用，长度≥25米。</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56A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1E2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6156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AD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2DA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安装支架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57E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1.采用专业连接件、直角座、龙骨架连接件、吊装挂件、安装连接板等。</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A66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119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E7B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F9E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638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系统调试</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8E2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1.吊顶式安装系统采用模块化结构设计，采用吊装安装方式。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2.系统结构调试。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3.系统控制调试。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4.室内通风系统调试。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5.给排水调试。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6.供电系统调试。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7.照明系统调试。</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10D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DEB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B6B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262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9E4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系统安装辅件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182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1.采用双钢横梁吊装方式，减少楼板承重，防止左右晃动。主要辅件有：三角构件、直角座、龙骨架连接件、吊装挂件、安装连接等。</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79B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F37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5F5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6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4A135">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五、通风系统</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1EAF7">
            <w:pPr>
              <w:jc w:val="center"/>
              <w:rPr>
                <w:rFonts w:hint="eastAsia" w:ascii="宋体" w:hAnsi="宋体" w:eastAsia="宋体" w:cs="宋体"/>
                <w:i w:val="0"/>
                <w:iCs w:val="0"/>
                <w:color w:val="auto"/>
                <w:sz w:val="22"/>
                <w:szCs w:val="22"/>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B4ACE">
            <w:pPr>
              <w:jc w:val="center"/>
              <w:rPr>
                <w:rFonts w:hint="eastAsia" w:ascii="宋体" w:hAnsi="宋体" w:eastAsia="宋体" w:cs="宋体"/>
                <w:i w:val="0"/>
                <w:iCs w:val="0"/>
                <w:color w:val="auto"/>
                <w:sz w:val="22"/>
                <w:szCs w:val="22"/>
                <w:highlight w:val="none"/>
                <w:u w:val="none"/>
              </w:rPr>
            </w:pPr>
          </w:p>
        </w:tc>
      </w:tr>
      <w:tr w14:paraId="7DE5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079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7A2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吊装吸风罩</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C9C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1.功能：万向伸缩吸风罩分三段组成，集成于吊装一体内，随摇臂面板一起升降，在实验需要时可进行一节节活塞型拉出，不使用时一起收于吊装内，老师授课时不挡学生视线。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伸缩圆管采用铝合金材料，表面和管内工艺经环氧树脂粉末静电喷涂、高温固化处理，耐腐蚀。规格：第一段外管≥φ75mm；第二段外管≥φ68mm；圆管壁厚≥1.5mm，第三段采用定向风管软管采用硬质工程ABS材料，规格：直径≥φ59mm，壁厚≥3.5mm，管头内壁连接处采用工程ABS材料密封卡扣，使用温度-10度至100度，随意弯曲定向，三节伸开最大范围≥1300mm；收缩最小≤570mm；伸缩顺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3.关节：与吊装主体连接处关节采用高强度工程BAS模具注塑成型，使摇臂实现90°旋转。</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4.关节密封圈：不易老化之高密度橡胶。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5.风罩固定柄：高强度工程注塑成型，两段设计有双卡口，使用完毕把双卡口扣与伸缩管第一节管卡扣紧，摇臂一起收藏到整体吊装内。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6.伞形吸风罩采用非晶硅胶，无毒环保、耐化学性好、不易老化，外径规格：≥φ150mm，高≥75mm。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▲7.吊装吸风罩参照GB/T32487-2016《塑料家具通用技术条件》等检测标准，《气相色谱/质谱法测定半挥发性有机化合物》，需满足或优于以下（1）-（4）项要求</w:t>
            </w:r>
            <w:r>
              <w:rPr>
                <w:rFonts w:hint="eastAsia" w:ascii="宋体" w:hAnsi="宋体" w:eastAsia="宋体" w:cs="宋体"/>
                <w:b/>
                <w:bCs/>
                <w:i w:val="0"/>
                <w:iCs w:val="0"/>
                <w:color w:val="auto"/>
                <w:kern w:val="0"/>
                <w:sz w:val="22"/>
                <w:szCs w:val="22"/>
                <w:highlight w:val="none"/>
                <w:u w:val="none"/>
                <w:lang w:val="en-US" w:eastAsia="zh-CN" w:bidi="ar"/>
              </w:rPr>
              <w:t>（须提供有效的第三方检测机构出具的CMA标识的检验报告复印件或扫描件并加盖投标人公章）</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（1）通过多溴联苯检测，检测结果为未检出；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（2）通过冲击强度检测，检测结果为无剥落、无裂纹、无皱纹；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（3）重金属检测：可溶性铅、可溶性镉、可溶性铬、可溶性汞检测结果均为未检出。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（4）通过4,4'-二氨基-3,3'-二氯二苯甲烷检测，检测结果为未检出。</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58C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91A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r>
      <w:tr w14:paraId="47BDF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C22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FE2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室内通风系统</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368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1.采用PVC风管，具有耐酸碱性能。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2.规格：主风管直径≥200mm，支风管直径≥110mm。管卡采用碳钢制作，表面经镀铬处理，具有耐腐蚀、防火、防潮等功能。</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4F2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B7E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4A1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41B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A22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室外通风系统</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616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1.采用PVC风管，或PP焊接管具有耐酸碱性能。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2.规格：主风管直径≥315mm。管卡采用碳钢制作，表面经镀铬处理，具有耐腐蚀、防火、防潮等功能。</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0D1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F7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26B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21D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D49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风机</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356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1.离心风机≥5.5KW，转速≥1400r/min，流量6677-11200m³/h，全压≥980-650Pa。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2.噪声符合国家标准,风机外壳和叶轮均采用模具一次成型。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3.配橡胶减震器用于消除专用通风机引起的震动。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4.配防雨帽，PP材质，主要用于对专用通风机的防护。</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AA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7E4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1BD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631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F3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风机调节控制器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547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1.频率50-60HZ，采用电流无感矢量控制，额定电压：AC3PH380V+15%。</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CF0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C05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2641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27B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01B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消音器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799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1.≥φ400*1000mm,PP材质，内置隔音棉等隔音装置，确保通风室外噪音＜50分贝。</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9F4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086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83E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869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F4B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风机软连接</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CE0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1.≥φ600-φ400mm,pp材质。进出口接头采用柔性材质，消除因震动引起的微量错位对风机的影响。</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C09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855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B114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351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AA1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风机控制系统</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A33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采用国标3*4mm²+1*2.5mm²电缆线。电缆长度≥30米，电缆的额定电压300/500V，电缆长期工作温度-30～90℃，电缆敷设温度不低于0℃，电缆弯曲半径≥电缆直径的12倍，低烟无卤成束阻燃型电缆燃烧时析出气体中HCL含量≤100mg/g。</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16C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EA5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F31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06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EF3C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32"/>
                <w:szCs w:val="32"/>
                <w:highlight w:val="none"/>
                <w:u w:val="none"/>
                <w:lang w:val="en-US" w:eastAsia="zh-CN" w:bidi="ar"/>
              </w:rPr>
              <w:t>五、生化准备室（含危化品室）</w:t>
            </w:r>
          </w:p>
        </w:tc>
      </w:tr>
      <w:tr w14:paraId="3D1D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AA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195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准备台</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0FD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1.产品款式整体设计美观、合理、安全、牢固、耐用。金属表面经环氧树脂粉末喷涂高温固化处理。承重性能强和耐酸碱、耐腐蚀。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2.尺寸（长×宽×高）：≥2400mm*600mm*780mm。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▲3.台面：采用≥12.7mm厚实芯理化板，且满足如下（1）-（8）项参数要求</w:t>
            </w:r>
            <w:r>
              <w:rPr>
                <w:rFonts w:hint="eastAsia" w:ascii="宋体" w:hAnsi="宋体" w:eastAsia="宋体" w:cs="宋体"/>
                <w:b/>
                <w:bCs/>
                <w:i w:val="0"/>
                <w:iCs w:val="0"/>
                <w:color w:val="auto"/>
                <w:kern w:val="0"/>
                <w:sz w:val="22"/>
                <w:szCs w:val="22"/>
                <w:highlight w:val="none"/>
                <w:u w:val="none"/>
                <w:lang w:val="en-US" w:eastAsia="zh-CN" w:bidi="ar"/>
              </w:rPr>
              <w:t>（须提供有效的第三方检测机构出具的CMA标识的检验报告复印件或扫描件并加盖投标人公章）</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（1）化学性能检测：台面依据GB/T 17657-2022《人造板及饰面人造板理化性能试验方法》标准，耐污染性能≥130项试验污染物的检测，且包含：65%硝酸、98%硫酸、37%盐酸、40%氢氧化钠、邻二甲苯、饱和氧化锌等试剂，覆盖玻璃盖板和未覆盖玻璃盖板检验结果均为5级：无明显变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（2）物理性能检测：台面依据GB/T 17657-2022《人造板及饰面人造板理化性能试验方法》标准，满足：含水率：≤0.9%；吸水厚度膨胀率≤0.1%；尺寸稳定性：横向≤0.07%、纵向≤0.04%；板面握螺钉力≥3490N；表面耐冷热循环性能：表面无裂纹及鼓泡；浸渍剥离性能：贴面层与基材之间的胶层无剥离和分层现象；表面耐划痕性能：4.5N作用下试件表面无大于90%的连续划痕，表面装饰花纹无破坏现象；耐沸水性能：质量增加百分率≤0.01%、厚度增加百分率≤0.08%，表面质量等级：5级：无变化，边缘质量等级：5级：无明显变化；耐开裂性能：5级：无细微裂纹；表面耐磨性能：≥1100r,未出现磨损点等不低于27项检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FF0000"/>
                <w:kern w:val="0"/>
                <w:sz w:val="22"/>
                <w:szCs w:val="22"/>
                <w:highlight w:val="none"/>
                <w:u w:val="none"/>
                <w:lang w:val="en-US" w:eastAsia="zh-CN" w:bidi="ar"/>
              </w:rPr>
              <w:t>（3）环保性能检测：满足甲醛释放量&lt;0.0</w:t>
            </w:r>
            <w:r>
              <w:rPr>
                <w:rFonts w:hint="eastAsia" w:ascii="宋体" w:hAnsi="宋体" w:cs="宋体"/>
                <w:i w:val="0"/>
                <w:iCs w:val="0"/>
                <w:color w:val="FF0000"/>
                <w:kern w:val="0"/>
                <w:sz w:val="22"/>
                <w:szCs w:val="22"/>
                <w:highlight w:val="none"/>
                <w:u w:val="none"/>
                <w:lang w:val="en-US" w:eastAsia="zh-CN" w:bidi="ar"/>
              </w:rPr>
              <w:t>5</w:t>
            </w:r>
            <w:r>
              <w:rPr>
                <w:rFonts w:hint="eastAsia" w:ascii="宋体" w:hAnsi="宋体" w:eastAsia="宋体" w:cs="宋体"/>
                <w:i w:val="0"/>
                <w:iCs w:val="0"/>
                <w:color w:val="FF0000"/>
                <w:kern w:val="0"/>
                <w:sz w:val="22"/>
                <w:szCs w:val="22"/>
                <w:highlight w:val="none"/>
                <w:u w:val="none"/>
                <w:lang w:val="en-US" w:eastAsia="zh-CN" w:bidi="ar"/>
              </w:rPr>
              <w:t>mg/m</w:t>
            </w:r>
            <w:r>
              <w:rPr>
                <w:rFonts w:hint="eastAsia" w:ascii="宋体" w:hAnsi="宋体" w:eastAsia="宋体" w:cs="宋体"/>
                <w:i w:val="0"/>
                <w:iCs w:val="0"/>
                <w:color w:val="FF0000"/>
                <w:kern w:val="0"/>
                <w:sz w:val="22"/>
                <w:szCs w:val="22"/>
                <w:highlight w:val="none"/>
                <w:u w:val="none"/>
                <w:vertAlign w:val="superscript"/>
                <w:lang w:val="en-US" w:eastAsia="zh-CN" w:bidi="ar"/>
              </w:rPr>
              <w:t>3</w:t>
            </w:r>
            <w:r>
              <w:rPr>
                <w:rFonts w:hint="eastAsia" w:ascii="宋体" w:hAnsi="宋体" w:eastAsia="宋体" w:cs="宋体"/>
                <w:i w:val="0"/>
                <w:iCs w:val="0"/>
                <w:color w:val="FF0000"/>
                <w:kern w:val="0"/>
                <w:sz w:val="22"/>
                <w:szCs w:val="22"/>
                <w:highlight w:val="none"/>
                <w:u w:val="none"/>
                <w:lang w:val="en-US" w:eastAsia="zh-CN" w:bidi="ar"/>
              </w:rPr>
              <w:t>；可迁移有害元素:铬（Cr）≤</w:t>
            </w:r>
            <w:r>
              <w:rPr>
                <w:rFonts w:hint="eastAsia" w:ascii="宋体" w:hAnsi="宋体" w:cs="宋体"/>
                <w:i w:val="0"/>
                <w:iCs w:val="0"/>
                <w:color w:val="FF0000"/>
                <w:kern w:val="0"/>
                <w:sz w:val="22"/>
                <w:szCs w:val="22"/>
                <w:highlight w:val="none"/>
                <w:u w:val="none"/>
                <w:lang w:val="en-US" w:eastAsia="zh-CN" w:bidi="ar"/>
              </w:rPr>
              <w:t>60</w:t>
            </w:r>
            <w:r>
              <w:rPr>
                <w:rFonts w:hint="eastAsia" w:ascii="宋体" w:hAnsi="宋体" w:eastAsia="宋体" w:cs="宋体"/>
                <w:i w:val="0"/>
                <w:iCs w:val="0"/>
                <w:color w:val="FF0000"/>
                <w:kern w:val="0"/>
                <w:sz w:val="22"/>
                <w:szCs w:val="22"/>
                <w:highlight w:val="none"/>
                <w:u w:val="none"/>
                <w:lang w:val="en-US" w:eastAsia="zh-CN" w:bidi="ar"/>
              </w:rPr>
              <w:t>mg/kg、铅(Pb)≤</w:t>
            </w:r>
            <w:r>
              <w:rPr>
                <w:rFonts w:hint="eastAsia" w:ascii="宋体" w:hAnsi="宋体" w:cs="宋体"/>
                <w:i w:val="0"/>
                <w:iCs w:val="0"/>
                <w:color w:val="FF0000"/>
                <w:kern w:val="0"/>
                <w:sz w:val="22"/>
                <w:szCs w:val="22"/>
                <w:highlight w:val="none"/>
                <w:u w:val="none"/>
                <w:lang w:val="en-US" w:eastAsia="zh-CN" w:bidi="ar"/>
              </w:rPr>
              <w:t>90</w:t>
            </w:r>
            <w:r>
              <w:rPr>
                <w:rFonts w:hint="eastAsia" w:ascii="宋体" w:hAnsi="宋体" w:eastAsia="宋体" w:cs="宋体"/>
                <w:i w:val="0"/>
                <w:iCs w:val="0"/>
                <w:color w:val="FF0000"/>
                <w:kern w:val="0"/>
                <w:sz w:val="22"/>
                <w:szCs w:val="22"/>
                <w:highlight w:val="none"/>
                <w:u w:val="none"/>
                <w:lang w:val="en-US" w:eastAsia="zh-CN" w:bidi="ar"/>
              </w:rPr>
              <w:t>mg/kg、镉（Cd）≤</w:t>
            </w:r>
            <w:r>
              <w:rPr>
                <w:rFonts w:hint="eastAsia" w:ascii="宋体" w:hAnsi="宋体" w:cs="宋体"/>
                <w:i w:val="0"/>
                <w:iCs w:val="0"/>
                <w:color w:val="FF0000"/>
                <w:kern w:val="0"/>
                <w:sz w:val="22"/>
                <w:szCs w:val="22"/>
                <w:highlight w:val="none"/>
                <w:u w:val="none"/>
                <w:lang w:val="en-US" w:eastAsia="zh-CN" w:bidi="ar"/>
              </w:rPr>
              <w:t>75</w:t>
            </w:r>
            <w:r>
              <w:rPr>
                <w:rFonts w:hint="eastAsia" w:ascii="宋体" w:hAnsi="宋体" w:eastAsia="宋体" w:cs="宋体"/>
                <w:i w:val="0"/>
                <w:iCs w:val="0"/>
                <w:color w:val="FF0000"/>
                <w:kern w:val="0"/>
                <w:sz w:val="22"/>
                <w:szCs w:val="22"/>
                <w:highlight w:val="none"/>
                <w:u w:val="none"/>
                <w:lang w:val="en-US" w:eastAsia="zh-CN" w:bidi="ar"/>
              </w:rPr>
              <w:t>mg/kg、汞（Hg）≤</w:t>
            </w:r>
            <w:r>
              <w:rPr>
                <w:rFonts w:hint="eastAsia" w:ascii="宋体" w:hAnsi="宋体" w:cs="宋体"/>
                <w:i w:val="0"/>
                <w:iCs w:val="0"/>
                <w:color w:val="FF0000"/>
                <w:kern w:val="0"/>
                <w:sz w:val="22"/>
                <w:szCs w:val="22"/>
                <w:highlight w:val="none"/>
                <w:u w:val="none"/>
                <w:lang w:val="en-US" w:eastAsia="zh-CN" w:bidi="ar"/>
              </w:rPr>
              <w:t>60</w:t>
            </w:r>
            <w:r>
              <w:rPr>
                <w:rFonts w:hint="eastAsia" w:ascii="宋体" w:hAnsi="宋体" w:eastAsia="宋体" w:cs="宋体"/>
                <w:i w:val="0"/>
                <w:iCs w:val="0"/>
                <w:color w:val="FF0000"/>
                <w:kern w:val="0"/>
                <w:sz w:val="22"/>
                <w:szCs w:val="22"/>
                <w:highlight w:val="none"/>
                <w:u w:val="none"/>
                <w:lang w:val="en-US" w:eastAsia="zh-CN" w:bidi="ar"/>
              </w:rPr>
              <w:t>mg/kg。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13种的菌种检测，且抗菌率≥95%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（5）防霉性能检测：台面依据JC/T2039-2010标准，满足：黑曲霉、土曲霉、球毛壳霉、宛氏拟青霉、绳状青霉、出芽短梗霉等≥10种的霉菌检测，且防霉等级为0级。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（6）燃烧性能检测：台面依据GB/T 2408-2021《塑料燃烧性能的测定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（7）烟气毒性检测：烟气毒性等级t1级：ZA3（达到准安全三级ZA3）。</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（8）抗老化性检测：台面依据GB/T24508-2020标准：48小时无开裂、无鼓泡、无粉化。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4.台面与桌体固定。耐酸、耐碱、耐高温，坚固耐用，防潮、无细孔、不膨胀、不龟裂、不变形、不导电、便于维护及具有良好的承重性能。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5.前横梁采用≥45mm*30mm，壁厚≥1.6mm的铝型材，有加强抗变形的凹槽。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6.后横梁采用≥45mm*30mm，壁厚≥1.6mm的铝型材，造型截面为后端连续相切弧形。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7.实验桌立柱：采用≥110mm*50mm，壁厚≥1.8mm的铝材，凹型表面，内侧带固定卡槽，表面经环氧树脂粉末喷涂高温固化处理。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8.实验桌顶脚：≥545mm*72mm*100mm，采用≥2.5mm厚的铝压铸一次成型，一侧弧形圆角，弧度和立柱的弧度相吻合，并用高强度内六角螺丝连接，便于组装及拆卸，外观流线形设计，简洁美观,易碰撞处全部采用倒圆角。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实验桌地脚：≥510mm*64mm*91mm，采用≥2.5mm厚的铝压铸一次成型，地脚与立柱、顶脚成型为”工”字型，并用高强度内六角螺丝连接，便于组装及拆卸，外观流线形设计，简洁美观，易碰撞处全部采用倒圆角，金属表面经环氧树脂粉末喷涂高温固化处理，承重性能强和耐酸碱、耐腐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10.拉杆≥100mm*10mm采用铝材，表面经环氧树脂粉末喷涂高温固化处理，安装简单，稳定性强。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11.书包斗（长×宽×高）：≥480mm*290mm*175mm，采用ABS改性塑料注塑成型，正面设有可悬挂凳子的圆形孔，周边加厚加强。</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D30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BE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DC9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B40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1BF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学生操作终端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492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采用防尘盒安装在实验台面上或书包斗中间，翻转式美观凹型工艺表面。箱体由三组工程ABS塑料模具一次成型，内置专用弹簧，按压弹起式开关。学生控制面板使用ABS材料加贴膜。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技术指标：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1.交流输出多功能五孔插座。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2.配有高压电源保险管：2A。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3.配有专用学生控制开关，学生实验电源均设有：过载自动保护功能。</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E10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E6A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DFC0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7FF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CF9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药品柜</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019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1.尺寸（长×宽×高）≥1000mm×500mm×2000mm。带两层阶梯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2.整体采用环保型ABS塑料一次性注塑成型，层板采用≥2.5mm厚双面环保型PP改性塑料，耐强酸碱及有机溶剂，内设加强筋。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3.柜体：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（1）榫卯连接结构并合理布局加强筋，安装时不用胶水粘结，使用产品自身力量相互连接，产品不变形，不扭曲，达到可重复拆装使用。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（2）上部为ABS工程塑料镶装玻璃透明对开门，带锁和塑料扣手，采用尼龙塑料铰链，高强度耐磨，防水、永不生锈，内设PP改性塑料活动隔板2块。耐酸碱、耐冲击、韧性强。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（3）下部为ABS工程塑料对开门，不透明，带锁和塑料扣手，采用尼龙塑料铰链，高强度耐磨，防水、永不生锈，内设PP改性塑料活动隔板1块。耐酸碱、耐冲击、韧性强。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（4）底座高≥80mm，重要部位加厚处理，从而使产品更牢固，结实耐用。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（5）顶部有通风口，配有通风管道。</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6F1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557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3D2C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81F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6AC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仪器柜</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12E66">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加厚款，总重量≥140斤，并且上部柜和下部柜要用4个加强螺丝连接成整体，不得分开，多个药品柜并到一块柜门可以同时打开到90度以上。</w:t>
            </w:r>
          </w:p>
          <w:p w14:paraId="570FB7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1.尺寸（长×宽×高）≥1000mm×500mm×2000mm。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2.整体采用环保型ABS塑料一次性注塑成型，层板采用≥2.5mm厚双面环保型PP改性塑料，耐强酸碱及有机溶剂，内设加强筋。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3.柜体：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（1）榫卯连接结构并合理布局加强筋，安装时不用胶水粘结，使用产品自身力量相互连接，产品不变形，不扭曲，达到可重复拆装使用。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（2）上部为ABS工程塑料镶装玻璃透明对开门，带锁和塑料扣手，采用尼龙塑料铰链，高强度耐磨，防水、永不生锈，内设PP改性塑料活动隔板2块。耐酸碱、耐冲击、韧性强。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（3）下部为ABS工程塑料对开门，不透明，带锁和塑料扣手，采用尼龙塑料铰链，高强度耐磨，防水、永不生锈，内设PP改性塑料活动隔板1块。耐酸碱、耐冲击、韧性强。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4.底座高≥80mm，重要部位加厚处理，从而使产品更牢固，结实耐用。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E4D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7E3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14:paraId="3B2B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82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1F4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标本柜</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9FF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1.尺寸（长×宽×高）≥1000mm×500mm×2000mm。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2.整体采用环保型ABS塑料一次性注塑成型，层板采用≥2.5mm厚双面环保型PP改性塑料，耐强酸碱及有机溶剂，内设加强筋。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3.柜体：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（1）榫卯连接结构并合理布局加强筋，安装时不用胶水粘结，使用产品自身力量相互连接，产品不变形，不扭曲，达到可重复拆装使用。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（2）上部为ABS工程塑料镶装玻璃透明对开门，带锁和塑料扣手，采用尼龙塑料铰链，高强度耐磨，防水、永不生锈，内设PP改性塑料活动隔板2块。耐酸碱、耐冲击、韧性强。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（3）下部为ABS工程塑料镶装玻璃透明对开门，带锁和塑料扣手，采用尼龙塑料铰链，高强度耐磨，防水、永不生锈，内设PP改性塑料活动隔板1块。耐酸碱、耐冲击、韧性强。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4.底座高≥80mm，重要部位加厚处理，从而使产品更牢固，结实耐用。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E8E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4C9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4183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0EE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4BC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毒害品存储柜</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34C2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触控显示操作装置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1.规格（长×宽×高）：≥900mm×510mm×2050mm，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2.外壳体全部采用≥1.2mm的冷轧钢板，柜体底座采用2.0mm的冷轧钢板,内外表面经酸洗磷化环氧树脂粉末喷涂，烘热固化处理。</w:t>
            </w:r>
          </w:p>
          <w:p w14:paraId="09BBD1C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柜体内胆（上，下、左、右内衬板）全部采用实芯理化板或pp（聚丙烯树脂）板；柜底部设置进风口，进风口底部有不锈钢可调风阀；柜体的底板中部有Φ10mm漏液孔；柜体底部设h=145mm黄沙(防倒）挡板，柜体内部最下层留有可以存放≥120mm厚黄沙的填埋腔，用于埋放金属钠、黄磷（白磷）等的易燃物品；柜底装有四个Φ60mm的移动钢轮，便于移动；前轮后有2个手动调节罗杆，方便定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FF0000"/>
                <w:kern w:val="0"/>
                <w:sz w:val="21"/>
                <w:szCs w:val="21"/>
                <w:highlight w:val="none"/>
                <w:u w:val="none"/>
                <w:lang w:val="en-US" w:eastAsia="zh-CN" w:bidi="ar"/>
              </w:rPr>
              <w:t>柜中部有至少3个三层阶梯式一次</w:t>
            </w:r>
            <w:r>
              <w:rPr>
                <w:rFonts w:hint="eastAsia" w:ascii="宋体" w:hAnsi="宋体" w:eastAsia="宋体" w:cs="宋体"/>
                <w:i w:val="0"/>
                <w:iCs w:val="0"/>
                <w:color w:val="auto"/>
                <w:kern w:val="0"/>
                <w:sz w:val="21"/>
                <w:szCs w:val="21"/>
                <w:highlight w:val="none"/>
                <w:u w:val="none"/>
                <w:lang w:val="en-US" w:eastAsia="zh-CN" w:bidi="ar"/>
              </w:rPr>
              <w:t>成型的PP聚丙烯树脂活动搁板，每层阶梯板外延边有3mm高的积液盘；下层搁板外沿镶装有H48.5×W16.5（mm）PVC一次成型护栏。护栏中间嵌有（警示红，警示蓝，警示黄）≥0.5mm厚度的PVC装饰条，可区分碱性，酸性药品和易燃品的存放；每个搁板靠背板处有一排导风口，阶梯高度≥50mm（包括积液盘的高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5.柜顶部中间有≥Φ150mm出风口，柜顶风口内置一个50HZ、0.18A轴流风机，最大风量326m</w:t>
            </w:r>
            <w:r>
              <w:rPr>
                <w:rFonts w:hint="eastAsia" w:ascii="宋体" w:hAnsi="宋体" w:eastAsia="宋体" w:cs="宋体"/>
                <w:i w:val="0"/>
                <w:iCs w:val="0"/>
                <w:color w:val="auto"/>
                <w:kern w:val="0"/>
                <w:sz w:val="21"/>
                <w:szCs w:val="21"/>
                <w:highlight w:val="none"/>
                <w:u w:val="none"/>
                <w:vertAlign w:val="superscript"/>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/h、转速2550转/min、环境温度（-10~+70）℃。控制开关设置柜体顶部的右上角，当风机开机前要把柜门下面中间的进风口推置打开状态。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6.隔热材料柜体应填充具有保温隔热作用的材料，（密度≥150㎏/m</w:t>
            </w:r>
            <w:r>
              <w:rPr>
                <w:rFonts w:hint="eastAsia" w:ascii="宋体" w:hAnsi="宋体" w:eastAsia="宋体" w:cs="宋体"/>
                <w:i w:val="0"/>
                <w:iCs w:val="0"/>
                <w:color w:val="auto"/>
                <w:kern w:val="0"/>
                <w:sz w:val="21"/>
                <w:szCs w:val="21"/>
                <w:highlight w:val="none"/>
                <w:u w:val="none"/>
                <w:vertAlign w:val="superscript"/>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，厚度：≥40mm）。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FF0000"/>
                <w:kern w:val="0"/>
                <w:sz w:val="21"/>
                <w:szCs w:val="21"/>
                <w:highlight w:val="none"/>
                <w:u w:val="none"/>
                <w:lang w:val="en-US" w:eastAsia="zh-CN" w:bidi="ar"/>
              </w:rPr>
              <w:t>7.密封件柜体门与柜体之间应安装防火膨胀密封件，密封件应符合GB16807-2009等检测标准的要求。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8.存储柜上安装磁锁、机械密码锁等。</w:t>
            </w:r>
          </w:p>
          <w:p w14:paraId="295970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9.通风控制装置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（1）柜体底部应设置进风口及可调风阀，可调风阀旋转灵活，并能控制风量大小。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（2）柜体应设置通风口，通风口最大风速应≥0.5m/s。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（3）应有配有定时时控开关，能根据用户设定的时间自动打开和关闭风机，电源开关应有指示灯指示风机是否正常工作，可自动和手动控制。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（4）通风管道口径宜采用Φ160mm，通风管应耐高温、阻燃、耐腐蚀。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设备由液晶屏全功能控制，能根据用户设定的时间自动打开和关闭风机，电源开关指示灯指示风机是否正常工作，可自动或手动控制。温湿度控制报警装置，对柜内相对温湿度实时监控，数字显示设定和测量值，柜内的温湿度如超过设定的测量值即时报警提示。温度启控0～99.9℃（用户设定），湿度启控0-99.9％RH(用户设定)。</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A0A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A3E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F98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7F0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06C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通风系统</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175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1.根据现场条件订制。</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1BA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B67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013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0AA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2F9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护眼灯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841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1.中心区域30cm内照度≥500lux，边缘区域30-50cm内照度≥250lux，光线明亮且均匀。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2.照度均匀度：≤3，确保桌面明暗差异小，减少眼睛频繁调节导致的疲劳。</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EF9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2C3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24011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78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C19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系统辅材</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FE3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1.线管材质采用UPVC国标管，线管直径φ20mm；BV2.5mm²做为支电线源，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2.线管及电线源需达到相关国家标准，符合安全用电要求。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7B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41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3BA17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906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81F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32"/>
                <w:szCs w:val="32"/>
                <w:highlight w:val="none"/>
                <w:u w:val="none"/>
                <w:lang w:val="en-US" w:eastAsia="zh-CN" w:bidi="ar"/>
              </w:rPr>
              <w:t>六、化学教学仪器</w:t>
            </w:r>
          </w:p>
        </w:tc>
      </w:tr>
      <w:tr w14:paraId="5DEC1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E02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774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钢制黑板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C46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1.≥900mm×600mm，双面。</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30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C32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7D13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D1B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B7D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打孔器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BCE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1.产品为手持式打孔器，要求用钢材制造，刀刃硬度不低于HRC55；四件套，穿孔管外径6mm、8mm、10mm，壁厚1mm冷拔无缝钢管；配一支带柄金属通扦，直径2．8mm碳素钢丝制成；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2.空心结构，一端带柄，一端有刃，刃口平整、锋利；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3.空管与手柄焊接牢固，使用中不脱柄。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4.仪器表面色泽光亮，防锈性能好。</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347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C62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0EBF3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786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A4C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打孔夹板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FA7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1.产品由导向夹板、夹板、连接杆、蝶形螺母等构成。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2.导向夹板、夹板采用木质材料，有供打孔用的通孔。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3.夹板长≥220mm，宽≥39mm,单板厚度≥15mm。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C1F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B1A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182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BB8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565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打孔器刮刀</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57C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1.产品由刀架、砂石条等组成。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2.刀架采用金属材料制成，表面作防锈处理。经调节刀片张角，可修削刀口直径4mm~13mm的打孔器刀口。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3.手柄表面光洁，大小适当，握持手感舒适。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4.砂石与刀架配合灵活，便于装拆。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5.刀口张角可调。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840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E91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BDA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489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D0F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手摇钻孔器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6C5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1.化学实验室基本工具，用于对软木塞和胶塞打孔。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2.本产品由支架、手轮、螺杆、夹具、固定夹、捅杆等组成。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3.支架用铸铁制造，表面要求平整，无缩孔、裂缺现象，表面烤漆。外形尺寸为≥250mmx105mmx70mm。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4.手轮由高强度塑料制成，外径≥∅120mm。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5.螺杆用45＃钢材制成，螺杆上螺纹与支架上丝孔配合。转动时应灵活，无阻滞。钻孔过程中应无偏心现象，最大钻孔物厚度50mm。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6.钻孔管用45＃钢制造,刀口经淬火处理，硬度为ＨＲＣ35-45，钻头有效长度为50mm±。四支钻头的外径、内径分别为外径：6 mm±0.1 mm，8 mm±0.1 mm，10mm±0.1 mm，12 mm±0.1mm。内径:4.5 mm±0.1 mm，6.5 mm±0.1 mm，8.5 mm±0.1 mm，10.5 mm±0.1 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7.夹具有效夹持范围0-40mm。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8.固定夹采用45号钢制作，可夹紧厚度5-40mm，深≥40mm，夹端设压碗。</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4E6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D54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604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13E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5CE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仪器车</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E33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一、适用范围、规格：</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1.适用于中学及小学实验室转运实验所需器材用。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2.手推式。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二、技术要求：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1.产品结构：整体采用钢管做车架，有两层托盘，每层托盘四周有护栏围杆，四底脚有万向轮，小车两端有推拉扶手。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2.尺寸：≥(长)600mm×(宽)400mm×(高)800mm，车体加载30Kg重物后，应推拉灵活，车体无变形。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3.每层托盘有防振结构。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4.车体底脚万向轮转动灵活，结实耐用。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5.表面不应有明显的凹痕、裂缝、变形等缺陷。表面涂镀层应均匀，不应起泡、龟裂、脱落和磨损。金属零部件不应有锈蚀及其他机械损伤。</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9D4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辆</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966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7CCA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176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06A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电动离心机</w:t>
            </w:r>
          </w:p>
        </w:tc>
        <w:tc>
          <w:tcPr>
            <w:tcW w:w="6696" w:type="dxa"/>
            <w:tcBorders>
              <w:top w:val="nil"/>
              <w:left w:val="nil"/>
              <w:bottom w:val="nil"/>
              <w:right w:val="nil"/>
            </w:tcBorders>
            <w:shd w:val="clear" w:color="auto" w:fill="auto"/>
            <w:noWrap w:val="0"/>
            <w:vAlign w:val="center"/>
          </w:tcPr>
          <w:p w14:paraId="7A4A0D5A">
            <w:pPr>
              <w:keepNext w:val="0"/>
              <w:keepLines w:val="0"/>
              <w:widowControl/>
              <w:numPr>
                <w:ilvl w:val="0"/>
                <w:numId w:val="11"/>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0r/min～3000r/min，10mL×6。</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9EC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BE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7078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EA3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C97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离心沉淀器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B7D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1.手摇式。</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B87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F7C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3DD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21C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8E7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金属酒精灯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AA0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1.材质：不锈钢；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2.容量：200mL。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3.产品由酒精灯壶、灯芯柱、灭火盖组成。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4.外形尺寸：直径约85mm，高约95mm。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482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E79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14:paraId="6E947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338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F95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酒精喷灯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8B9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1．实验室常用工具，供中学理化实验进行弯曲玻管（棒）和熔接玻璃管用。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2.结构为座式，采用全铜金属材质。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3.由壶体预燃杯、壶咀、喷管、火苗调节杆和铜帽等部分组成，壶体容积250ml，温度可达800-1000℃，壶体焊缝紧密，不漏洒酒精和漏气，喷管各焊接处用银铜料焊接，不会因喷火燃烧而熔化焊接处。</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A41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C31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3B90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E27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20B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蒸馏水器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744F1">
            <w:pPr>
              <w:keepNext w:val="0"/>
              <w:keepLines w:val="0"/>
              <w:widowControl/>
              <w:numPr>
                <w:ilvl w:val="0"/>
                <w:numId w:val="12"/>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2L~3L。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05B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68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3A87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302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D4B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列管式烘干器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7097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1.产品为列管烘干型式；外壳为不锈钢；列管为金属制，管上有直径3mm的孔11个，顶端为塑料帽，管长约170mm。</w:t>
            </w:r>
          </w:p>
          <w:p w14:paraId="7B9A98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2.电热部分应与外壳及经常接触部位进行安全隔离。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3.被干燥仪器每批均在11件；结构简单的仪器每批干燥时间约为30分钟。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4.工作电压：220V，电机功率：20W，发热功率：260W。</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9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1E0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AAD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A0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A8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烘干箱</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A6A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产品由温度控制器、电加热器及箱箱等组成。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1.箱体为全金属制，外形尺寸：≥390mm×425mm×540mm，工作室尺寸：≥310mm×350mm×310mm，中间镀锌隔板一块。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2.电源：220V，50Hz。额定功率：900W。工作温度范围：40℃～200℃。设定误差：±1.5%。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3.温控电路及仪表设计在箱体的下方，自然对流通风式结构，设有观察窗。</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2C7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871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190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086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641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水浴锅</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9CB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1.铜制。</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E8B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38F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F40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0D7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D55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保温漏斗</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8E2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铜制，整体用约0.5mm厚的铜皮制成，带手柄。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1.产品由分斗体，斗颈，加热头三部分。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2.规格：外径约90mm，高约100mm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627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F18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1E08E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CCD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0E2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塑料洗瓶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46B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1.250mL或500mL，水嘴略向下倾斜，口径1mm~2mm，瓶口紧实不漏气</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A54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71D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1EAE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71B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9E8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试剂瓶托盘</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F8E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1.本盘平时放于药品柜中，尺寸约≥300mm×200mm×55mm，短边有提手，一盘内可同时放小试剂瓶30个以内。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2.材质为耐酸碱塑料注塑成型，化学稳定性好，防止化学药品的腐蚀。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3.托盘质量应保证不易老化，变脆和开裂等；托盘底板厚度应满足承重要求。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A7F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D0B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1C13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95F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6AD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实验用品提篮</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0D3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1.产品由篮框和提手组成，篮框采用工程塑料制作，提篮不带手柄尺寸：≥435mm*300mm*112mm，仪器分左右两大格，尺寸分别为≥435mm*130mm*112mm，手柄中间两边有九个可以固定试管的孔径为15-23mm</w:t>
            </w:r>
            <w:r>
              <w:rPr>
                <w:rFonts w:hint="eastAsia" w:ascii="宋体" w:hAnsi="宋体" w:cs="宋体"/>
                <w:i w:val="0"/>
                <w:iCs w:val="0"/>
                <w:color w:val="auto"/>
                <w:kern w:val="0"/>
                <w:sz w:val="22"/>
                <w:szCs w:val="22"/>
                <w:highlight w:val="none"/>
                <w:u w:val="none"/>
                <w:lang w:val="en-US" w:eastAsia="zh-CN" w:bidi="ar"/>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ADD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769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14:paraId="6E1F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0D9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754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塑料水槽</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882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长方形水槽。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1.外形尺寸：≥250mm×180mm×100mm；壁厚≥1.8mm，四角圆度≤R5mm</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2.材料为透苯塑料注塑成型。</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835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499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r>
      <w:tr w14:paraId="26F31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4DC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302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碘升华凝华管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3E5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1、尺寸≥Φ34mm×28mm，无色透明硼硅酸盐玻璃制造，手柄与主管应连接平滑牢固，不偏歪</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2、主管应加碘后密封，两端面呈球面凹形，手柄靠近主管处应密封；玻璃仪器均匀透明无气泡，不易碎，采用酒精灯加热不易变形</w:t>
            </w:r>
            <w:r>
              <w:rPr>
                <w:rFonts w:hint="eastAsia" w:ascii="宋体" w:hAnsi="宋体" w:cs="宋体"/>
                <w:i w:val="0"/>
                <w:iCs w:val="0"/>
                <w:color w:val="auto"/>
                <w:kern w:val="0"/>
                <w:sz w:val="22"/>
                <w:szCs w:val="22"/>
                <w:highlight w:val="none"/>
                <w:u w:val="none"/>
                <w:lang w:val="en-US" w:eastAsia="zh-CN" w:bidi="ar"/>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955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F15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r>
      <w:tr w14:paraId="0B06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863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3E1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方座支架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1CD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一、适用范围、规格：</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1.适用于中学物理、化学、生物和小学科学实验教学用。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二、技术要求：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1.方座支架附烧瓶夹一只，大小铁环各一只，垂直夹二只，平行夹一只</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2.底座尺寸≥210×135mm，立杆直径≥12mm,长≥600mm</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3.大铁环内径≥90mm,柄长≥105mm。小铁环内径50mm，柄长125mm。圆环开口中心线与环柄呈120°夹角，开口宽约20mm</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4.烧瓶夹夹口材料厚度≥2mm，宽度≥22mm</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5.垂直夹、平行夹夹体为S形，顶部有M6紧固螺钉，夹持直径范围为6mm～14mm</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6.底座放置平稳，支承夹持可靠，立杆与底座间的垂直度≤3mm，铁环组装后与立杆垂直，垂直度≤4mm</w:t>
            </w:r>
            <w:r>
              <w:rPr>
                <w:rFonts w:hint="eastAsia" w:ascii="宋体" w:hAnsi="宋体" w:cs="宋体"/>
                <w:i w:val="0"/>
                <w:iCs w:val="0"/>
                <w:color w:val="auto"/>
                <w:kern w:val="0"/>
                <w:sz w:val="22"/>
                <w:szCs w:val="22"/>
                <w:highlight w:val="none"/>
                <w:u w:val="none"/>
                <w:lang w:val="en-US" w:eastAsia="zh-CN" w:bidi="ar"/>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68A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2F4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r>
      <w:tr w14:paraId="0160A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5E3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432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万能夹</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5D9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1.上下夹口应转动自如、灵活，最大开口≥40mm，夹杆Φ7mm，下面夹口应分别配套有4个胶管。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2。成型美观，表面无锈蚀，无损伤，应有可靠的强度和夹持能力。</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9A9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62E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2D697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700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990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三脚架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9F0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1.由铁环和3只脚组成。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2.铁环内径：≥73mm，外径：≥90mm，厚度≥4mm。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3.三只脚与铁环焊接紧固，脚距相等，立放台上时圆环应与台面平行，所支承的容器不得有滑动。脚高：≥155mm，直径：≥6mm。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4.三支撑脚与圆环间焊接牢靠，分布均匀，焊点光滑、平稳表面经酸洗，磷化后喷塑或喷黑色防锈、耐热强化漆。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5.表面不应有明显的凹痕、裂缝、变形等缺陷；表面涂镀层应均匀，不应起泡、龟裂、脱落和磨损；不应有锈蚀及其他机械损伤。</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050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EB9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r>
      <w:tr w14:paraId="67EF1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CA6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3C7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泥三角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8CF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1.产品由金属丝和套在其上的石棉筒组成。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2.金属丝用Φ1mm左右的钢丝接成等边三角形，三角形的单边长≥50mm，钢丝接头绞合。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3.石棉筒内径为≥Φ4mm，外径为≥Φ10mm。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4.石棉筒应不裂、不缺、坚固、圆滑。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5.金属丝应作防锈处理。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6.整体应平整、美观。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0A9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481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030A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A4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EA0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试管架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85375">
            <w:pPr>
              <w:keepNext w:val="0"/>
              <w:keepLines w:val="0"/>
              <w:widowControl/>
              <w:suppressLineNumbers w:val="0"/>
              <w:jc w:val="both"/>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1.塑料8孔，8插。</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7B3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155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r>
      <w:tr w14:paraId="365CA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1AB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CDA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漏斗架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072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1.漏斗架由底座、立杆和漏斗安放板等组成。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2.底座由杂木制成，外型尺寸约260mm×65mm×25mm。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3.立杆直径Φ12 mm～15mm，长≥270mm。立杆应挺直并与底座垂直。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4.漏斗安放板应能在立杆上自由调节高度，并在任一高度上固定，固定可靠。安放板上可安放两个漏斗。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5.稳定性要求:在安放板上放置两个漏斗，使板调到立杆的最高端，整个装置应稳固可靠，不发生翻倒。</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410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35A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79F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8BD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C40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滴定台</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D87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1.滴定台由台板.立杆组成。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2.台板由黑色花岗岩构成,外形尺寸约280mm×140mm×10mm。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3.立杆用直径Φ10mm的圆钢镀锌制成，长度≥550mm。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808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F7E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31A78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382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16D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滴定夹</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5D6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1.本仪器由塑料支架、弹簧夹手、软性塑料夹口、支杆套及柱头螺钉等组成。蝶式结构，外形尺寸约为230mm×120mm×50mm。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2.两端能夹持约20mm以下直径的滴定管，两管平行。当两管盛满液体后，不下滑。</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21B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A3D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46EF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5A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BD0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多用滴管架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804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1.与塑料多用滴管配套使用。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2.外形尺寸：滴管架分上下两层，每层≥10个插孔，孔径≥15mm，每层孔板的正下方有对应的穴板，穴内承接滴管的吸泡，可使滴管站直站牢。孔板、穴板和两侧的撑架都可拆卸和安装。</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896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D89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4B1F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62A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BE8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移液管架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31F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1.产品采用厚度≥3mm的透明塑料板材成型，可同时搁置8支移液器。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12D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BA9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008E5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AE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D6F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比色管架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CF949">
            <w:pPr>
              <w:keepNext w:val="0"/>
              <w:keepLines w:val="0"/>
              <w:widowControl/>
              <w:numPr>
                <w:ilvl w:val="0"/>
                <w:numId w:val="13"/>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6孔。</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376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656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0F0E4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0DA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0A1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组合式支架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55B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1.产品由支座2个、滑道2根、滑块6个、金属杆3根、万向夹、烧瓶夹、铁环、托盘、吊钩、绝缘杆及定滑轮组成。</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28B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9FE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3E6A8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C20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AD4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高中学生电源</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264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1.交流：2V～16V/3A，每2V一档。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2.直流稳压：2V～16V/2A，每2V一档。</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FE1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D8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0887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A75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2B4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高中教学电源</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106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1.交流：2V～24V，每2V一档，2V～6V/12A，8V～12V/6A，14V～24V/3A。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2.直流稳压：1V～25V分档连续可调，2V～6V/6A，8V～12V/4A，14V～24V/2A。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3.40A、8s自动关断。</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5CE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E6F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18B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5A8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220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托盘天平</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6EC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1．最大称量100g，分度值0.1g。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2．秤量允许误差为±0.5d(分度值)。</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3．砝码组合的总质量（包括标尺计量值）应≥天平的最大秤量。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4.冲压件表面应光洁平整，不应有毛刺、锋棱、裂纹。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5．电镀件的镀层应色泽均匀，不应有露底和显见的麻点、水迹、擦伤等缺陷。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6.油漆件表面应平整光滑，色泽均匀，不应有露底、起泡、挂漆、擦伤等缺陷。</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8D2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E15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0738B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BA0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632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托盘天平</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CED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1．最大称量500g，分度值0.5g。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2．秤量允许误差为±0.5d(分度值)。</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3．砝码组合的总质量（包括标尺计量值）应≥天平的最大秤量。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4.冲压件表面应光洁平整，不应有毛刺、锋棱、裂纹。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5．电镀件的镀层应色泽均匀，不应有露底和显见的麻点、水迹、擦伤等缺陷。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6.油漆件表面应平整光滑，色泽均匀，不应有露底、起泡、挂漆、擦伤等缺陷。</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C36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B6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6F5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9EF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7F5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电子天平</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BD04C">
            <w:pPr>
              <w:keepNext w:val="0"/>
              <w:keepLines w:val="0"/>
              <w:widowControl/>
              <w:numPr>
                <w:ilvl w:val="0"/>
                <w:numId w:val="14"/>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100g，0.1g。</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039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A72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79792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459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FD7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电子天平</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DAC92">
            <w:pPr>
              <w:keepNext w:val="0"/>
              <w:keepLines w:val="0"/>
              <w:widowControl/>
              <w:numPr>
                <w:ilvl w:val="0"/>
                <w:numId w:val="15"/>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200g，0.001g。</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CE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E7F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0AF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1CD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14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电子天平</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89EF3">
            <w:pPr>
              <w:keepNext w:val="0"/>
              <w:keepLines w:val="0"/>
              <w:widowControl/>
              <w:numPr>
                <w:ilvl w:val="0"/>
                <w:numId w:val="16"/>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400g，0.1g。</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312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F2B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2B19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A4C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C4C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电子停表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A55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2.教学用电子秒表，采用电子芯片，电池电压为1.5V。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3.液晶显示，应带有简易计时、时间显示，带暂停按钮等功能且防震。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4.外包装应采用防潮、防尘的硬纸盒包装。</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F8B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CA9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8376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68A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452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温度计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DB5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1.红液。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2.全长：约280mm；外径：5mm－6mm；头长：约10mm。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3.测量范围：-20℃－100℃；最小分度值：1℃；允许误差±1℃。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4.玻管要直，不得弯曲，不得崩损缺口，红液不得断线。</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092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AB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5F9C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D64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0BE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数字测温计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D3B01">
            <w:pPr>
              <w:keepNext w:val="0"/>
              <w:keepLines w:val="0"/>
              <w:widowControl/>
              <w:numPr>
                <w:ilvl w:val="0"/>
                <w:numId w:val="17"/>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-30℃～+200℃。</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94F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6DE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9AD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E6D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059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直流电流表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4A7E2">
            <w:pPr>
              <w:keepNext w:val="0"/>
              <w:keepLines w:val="0"/>
              <w:widowControl/>
              <w:numPr>
                <w:ilvl w:val="0"/>
                <w:numId w:val="18"/>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2.5级，0.6A，3A。</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691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2FE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66BB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9D5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6D0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灵敏电流计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8C5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1.±300μA。</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DDA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285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0583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765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430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多用电表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888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指针式，不低于2.5级。</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6F1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9EF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767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BF3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C99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演示电流电压表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D45A4">
            <w:pPr>
              <w:keepNext w:val="0"/>
              <w:keepLines w:val="0"/>
              <w:widowControl/>
              <w:numPr>
                <w:ilvl w:val="0"/>
                <w:numId w:val="19"/>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2.5级。</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FDC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84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4AF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5FB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B6A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密度计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66B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1.密度＞1 g/cm</w:t>
            </w:r>
            <w:r>
              <w:rPr>
                <w:rFonts w:hint="eastAsia" w:ascii="宋体" w:hAnsi="宋体" w:eastAsia="宋体" w:cs="宋体"/>
                <w:i w:val="0"/>
                <w:iCs w:val="0"/>
                <w:color w:val="auto"/>
                <w:kern w:val="0"/>
                <w:sz w:val="22"/>
                <w:szCs w:val="22"/>
                <w:highlight w:val="none"/>
                <w:u w:val="none"/>
                <w:vertAlign w:val="superscript"/>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3E2B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D76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CE5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9D3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361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密度计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DD3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1.密度＜1 g/cm</w:t>
            </w:r>
            <w:r>
              <w:rPr>
                <w:rFonts w:hint="eastAsia" w:ascii="宋体" w:hAnsi="宋体" w:eastAsia="宋体" w:cs="宋体"/>
                <w:i w:val="0"/>
                <w:iCs w:val="0"/>
                <w:color w:val="auto"/>
                <w:kern w:val="0"/>
                <w:sz w:val="22"/>
                <w:szCs w:val="22"/>
                <w:highlight w:val="none"/>
                <w:u w:val="none"/>
                <w:vertAlign w:val="superscript"/>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EF1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E20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82C1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E5D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10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58EC8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酸度计(pH计)</w:t>
            </w:r>
          </w:p>
        </w:tc>
        <w:tc>
          <w:tcPr>
            <w:tcW w:w="669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D2525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1.笔式，测量范围：0.00～14.00pH。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2.分辨率：0.1pH。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3.精度：±0.1pH（20℃）。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4.工作环境：0～50℃。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5.校正：两点校正。</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F9C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625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2B44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CD55A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C758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原电池实验器</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33BA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1.产品由透明塑料容器及盖（电极板、铜板、锌板、铝板各一块）、电极卡和接线柱等组成。</w:t>
            </w:r>
          </w:p>
        </w:tc>
        <w:tc>
          <w:tcPr>
            <w:tcW w:w="451"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CA57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430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548D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E6B76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9C41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贮气装置</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049D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1.产品为组合式，主要由出水管、注水室、导气阀、贮气室、底座、乳胶管组成。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2.贮气装置用透明塑料和ABS工程塑料注塑成型、表面清晰、无划痕、气泡、飞边等现象。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3.各焊接部位应焊接牢固、密封、无漏气现象。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4.塑料产品选用进口透明聚苯乙烯全新塑料注塑而成，无毒、环保、性能好。</w:t>
            </w:r>
          </w:p>
        </w:tc>
        <w:tc>
          <w:tcPr>
            <w:tcW w:w="451"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F757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7A3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74C5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1FAB6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8E45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高中微型化学实验箱</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12BC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1.含微型蒸馏回馏装置，试剂用量较常规实验省90%。</w:t>
            </w:r>
          </w:p>
        </w:tc>
        <w:tc>
          <w:tcPr>
            <w:tcW w:w="451"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8150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C72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r>
      <w:tr w14:paraId="7032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57A8F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DFF9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溶液导电演示器</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6545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产品由演示板、溶液盒5套等组成。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1．演示板应采用塑料注塑成型，白色，演示板外形尺寸：316（±2mm）×216（±2mm）×19±（1mm），板上印有线路图，安装有5个6.2V的灯泡、开关、指示灯及10个接线柱。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溶液盒5套，盒体应采用透明塑料注塑成型，表面光洁透明，外形尺寸：50（±2mm）×28（±2mm）×60（±2mm），溶液盒盖应采用橡胶压制而成，盖上安装石墨碳棒电极两根，电极直径为≥4mm，长≥48mm，外接导线及接线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3.供电DC6Ｖ。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4.可同时演示五组。</w:t>
            </w:r>
          </w:p>
        </w:tc>
        <w:tc>
          <w:tcPr>
            <w:tcW w:w="451"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DD8DD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490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003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55B4E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ABA0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微型溶液导电实验器</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B634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1.金属电极，笔式，所需溶液不超过3mL。</w:t>
            </w:r>
          </w:p>
        </w:tc>
        <w:tc>
          <w:tcPr>
            <w:tcW w:w="451"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89FF5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F28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1053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CDAE0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6807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中和热测定仪</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DCA2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产品主要由外筒，隔热套、内筒、垫盖、上盖、搅拌棒等组成。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1.外筒采用ABS工程塑料制作，尺寸约φ100x130mm。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2.隔热套采用高密度泡沫成型，内筒采用玻璃材料制作，内径尺寸约φ60x70mm。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3.垫盖采用塑料加工，与外筒、内筒贴合紧密。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4.上盖采用透明塑料加工而成，设有插放搅拌棒和温度计的孔;搅拌棒采用直径5mm的有机玻璃棒制作，底端加工成环形。</w:t>
            </w:r>
          </w:p>
        </w:tc>
        <w:tc>
          <w:tcPr>
            <w:tcW w:w="451"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ABF7B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CF1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57FC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381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1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516009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化学实验废液处理装置</w:t>
            </w:r>
          </w:p>
        </w:tc>
        <w:tc>
          <w:tcPr>
            <w:tcW w:w="6696"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4BFC05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1.≥20升/次，无极变速双搅拌，附循环泵。</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B7E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350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D8B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C13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D49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气体实验微型装置</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99D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1.以微型玻璃仪器为主,能完成氧气、氢气、二氧化碳、一氧化碳、氯气、氨气、二氧化硫、硫化氢、一氧化氮、二氧化氮等十几种气体的制备和性质实验,反应容器一般不超过30mL。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131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00D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3E23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0A7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AC3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氢燃料电池演示器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FA6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1.两个质子交换膜电极，膜电极≥33mm×33mm。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A58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A0D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F52A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F99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A5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氢燃料电池实验器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E82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1.一个质子交换膜电极，膜电极≥15mm×15mm，带电流、电压表。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F95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554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r>
      <w:tr w14:paraId="4913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42A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C90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电解槽演示器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F75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1.离子交换膜。</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2BE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ED8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18B2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A9A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238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离子交换柱</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956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1.含玻璃纤维和离子交换树脂。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BDA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08D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2AD20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443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00A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电泳演示器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C89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1.用于中学化学演示胶体的电泳现象，认识形成电泳的原因；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2.仪器外形结构由底座电源装置，U形管、电极插座和开关等组成。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3.主要技术参数：输入电压：AC12V；输出电压大于120V；输出电流80mA。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4.U型管直径约18mm。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5.底座为塑料制，尺寸：≥150mm×110mm。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801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F1B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ADD4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0FA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322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丁达尔现象实验器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019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1.由盒体，电池盒，集光电珠，方形试管等组成。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2.盒体呈长方形，装有集光电珠的电池盒可以沿盒槽上下移动。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3.通过盒体前端的观察窗，就能看见胶体的丁达尔现象。</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6DA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7FF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47C6E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7F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77E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二氧化氮球</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193EA">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1.双球，内封NO</w:t>
            </w:r>
            <w:r>
              <w:rPr>
                <w:rStyle w:val="8"/>
                <w:color w:val="auto"/>
                <w:sz w:val="22"/>
                <w:szCs w:val="22"/>
                <w:highlight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和N</w:t>
            </w:r>
            <w:r>
              <w:rPr>
                <w:rStyle w:val="8"/>
                <w:color w:val="auto"/>
                <w:sz w:val="22"/>
                <w:szCs w:val="22"/>
                <w:highlight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O</w:t>
            </w:r>
            <w:r>
              <w:rPr>
                <w:rStyle w:val="8"/>
                <w:color w:val="auto"/>
                <w:sz w:val="22"/>
                <w:szCs w:val="22"/>
                <w:highlight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2EA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0C3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7352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E23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99C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放电反应实验仪</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969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1.通电两分钟之内即有氮气与氧气反应的现象，消耗功率≤30W。</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886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493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r>
      <w:tr w14:paraId="71A6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8C9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DC0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光化学实验演示器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808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1.能演示甲烷与氯气的反应。</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D34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A85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8AF3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3A9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E28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化学实验演示平台</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A3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w:t>
            </w:r>
            <w:r>
              <w:rPr>
                <w:rFonts w:hint="eastAsia" w:ascii="宋体" w:hAnsi="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本平台由底座、摄像头、试管、试管支架、软件等组成。</w:t>
            </w:r>
          </w:p>
          <w:p w14:paraId="6BB289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w:t>
            </w:r>
            <w:r>
              <w:rPr>
                <w:rFonts w:hint="eastAsia" w:ascii="宋体" w:hAnsi="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借助摄像头捕提化学反应现象，让学生可直观了解化学反应现象。</w:t>
            </w:r>
          </w:p>
          <w:p w14:paraId="3953F129">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3.实验时切勿将腐蚀性药品直接接触摄像头位置，以免损坏摄像头，使用完毕后将平台清理干净，存放于阴凉干燥处。</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10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B98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80C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72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444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炼铁高炉模型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FE4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1.产品为炼铁高炉缩小模型，能反映内部结构。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2.它主要由炉喉、炉身、炉腹、炉缸等五个部分组成。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3.模型应能正确显示小料钟、小料斗、大料钟、大料斗及煤气出口的结构和位置，并可演示在加料过程中各有关部件间的相互关系。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4.热风围管环绕炉腹并有多个进风管，其中有1～2个进风管示其纵剖结构。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5.炉缸剖面示出铁口、出渣口等。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6.产品的主要结构应用标签注明，标注应准确、清晰、牢固。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7.各部件应比例适当，位置正确，连接牢固，不得因正常震动、碰触而开裂、松脱。</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0EF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E30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B8B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26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E8B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分子结构模型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9A0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1.演示用，氢原子球直径≥23mm，其他原子球直径≥30mm。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EC3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F46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4F21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E2C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F2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分子结构模型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24F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1.分组用。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E19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51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0E412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773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244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金刚石结构模型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9E9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1.球直径≥30mm。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098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61F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9ED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250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DE5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石墨结构模型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F40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1.球直径≥30mm。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735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6F6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32F2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B79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6E5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碳-60结构模型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5E5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1.球直径≥30mm。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9C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91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EDB2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8A3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4D4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氯化钠晶体结构模型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FCF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1.球直径≥30mm。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EF5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6EE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3E3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4B5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422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氯化铯晶体结构模型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6CB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1.球直径≥30mm。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D98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484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0A7F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A17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443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二氧化碳晶体结构模型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199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1.球直径≥25mm。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C71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069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0DA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008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E5C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二氧化硅晶体结构模型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7F0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1.球直径≥25mm。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330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1C3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FDF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809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29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金属晶体结构模型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A56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1.球直径≥30mm。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078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652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2D8F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6B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FE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电子云杂化轨道模型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114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1.模型包括：S电子云及SP、SP2、SP3、Px、Py、Pz杂化轨道模型，共7件一套。</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2D3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56C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4A0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8E8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6FA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气体摩尔体积模型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D9193">
            <w:pPr>
              <w:keepNext w:val="0"/>
              <w:keepLines w:val="0"/>
              <w:widowControl/>
              <w:numPr>
                <w:ilvl w:val="0"/>
                <w:numId w:val="20"/>
              </w:numPr>
              <w:suppressLineNumbers w:val="0"/>
              <w:jc w:val="left"/>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模型采用拆装式，由1气体摩尔体积正方体组成。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2.气体摩尔体积正方体规格为≥282mm×282mm×282mm，厚度为</w:t>
            </w:r>
            <w:r>
              <w:rPr>
                <w:rFonts w:hint="eastAsia" w:ascii="宋体" w:hAnsi="宋体" w:cs="宋体"/>
                <w:i w:val="0"/>
                <w:iCs w:val="0"/>
                <w:color w:val="auto"/>
                <w:kern w:val="0"/>
                <w:sz w:val="22"/>
                <w:szCs w:val="22"/>
                <w:highlight w:val="none"/>
                <w:u w:val="none"/>
                <w:lang w:val="en-US" w:eastAsia="zh-CN" w:bidi="ar"/>
              </w:rPr>
              <w:t>约</w:t>
            </w:r>
          </w:p>
          <w:p w14:paraId="39E1417F">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2mm的透明有机玻璃构成，再用专门设计的透明塑料角联结。</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CCB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48A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13C4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EE4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17F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沸腾焙烧炉模型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071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1.化学教学模型，供中学化学讲解沸腾焙烧过程用，模型整体采用玻璃钢材质。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2.结构：由外筒,炉膛,进出气口等组成。</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008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B4C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A6EE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E1E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4F8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硫酸接触室模型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C5F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1.化学教学模型，供中学化学讲解硫酸接触过程用。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2.玻璃钢材质，由气体进气口,热交接器,架板,花板组成。</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A11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FA5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1C4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94F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B99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氨合成塔模型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448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1.化学教学模型，供中学化学讲解氨合成过程用。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2.玻璃钢材质，外筒.内件和电加热器组成。</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BFE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3AD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B038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B8B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8EB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炼钢转炉模型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76D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1.化学教学模型，供中学化学讲解炼钢过程用。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E53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5EB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8E7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CC9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2B2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金属矿物、金属及合金标本</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84FEB">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1.各类≥5种。</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541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5AC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EB6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FFC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89E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原油常见馏分标本</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477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≥8种,耐用，易于储存，便于观察，密封完好，固定牢固。</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D7B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53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E58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6EA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A52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合成有机高分子材料标本</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ED3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≥10种，材料新颖，标识清楚，固定结实，不易脱落。</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EA5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BCC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5054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A2E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246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新型无机非金属材料标本</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303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氧化铝陶瓷、氮化硅陶瓷、光导纤维等。</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837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AD8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F38E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EB4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48F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复合材料标本</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066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≥5种。</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452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2E0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764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ADF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C78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量筒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857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1.标称容量：10mL。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3.底座和口部边缘应做熔光处理，口边应与量筒的轴线垂直。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4.量筒放在平台上，不应摇晃。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5.当从量筒向外倾倒液体时，液体呈一束细流流出，不应外溢，不应沿壁外流。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6.外表面和内表面不应有破皮气泡和薄皮气泡、密集小气泡和积水条纹存在。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5DB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47B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4274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253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503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量筒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A3B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1.标称容量：25mL。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3.底座和口部边缘应做熔光处理，口边应与量筒的轴线垂直。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4.量筒放在平台上，不应摇晃。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5.当从量筒向外倾倒液体时，液体呈一束细流流出，不应外溢，不应沿壁外流。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6.外表面和内表面不应有破皮气泡和薄皮气泡、密集小气泡和积水条纹存在。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CE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C9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0E2C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D49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F6A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量筒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71F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1.标称容量：50mL。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3.底座和口部边缘应做熔光处理，口边应与量筒的轴线垂直；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4.量筒放在平台上，不应摇晃。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5.当从量筒向外倾倒液体时，液体呈一束细流流出，不应外溢，不应沿壁外流。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6.外表面和内表面不应有破皮气泡和薄皮气泡、密集小气泡和积水条纹存在。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F46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3F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6A109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82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2AF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量筒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0C4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1.标称容量：100mL。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3.底座和口部边缘应做熔光处理，口边应与量筒的轴线垂直；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4.量筒放在平台上，不应摇晃。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5.当从量筒向外倾倒液体时，液体呈一束细流流出，不应外溢，不应沿壁外流。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6.外表面和内表面不应有破皮气泡和薄皮气泡、密集小气泡和积水条纹存在。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0D8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9D0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4E491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7D1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6D5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量筒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523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1.标称容量：500mL。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3.底座和口部边缘应做熔光处理，口边应与量筒的轴线垂直。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4.量筒放在平台上，不应摇晃。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5.当从量筒向外倾倒液体时，液体呈一束细流流出，不应外溢，不应沿壁外流。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6.外表面和内表面不应有破皮气泡和薄皮气泡、密集小气泡和积水条纹存在。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6AD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092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4900C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52F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0C9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量筒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916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1.标称容量：1000mL。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3.底座和口部边缘应做熔光处理，口边应与量筒的轴线垂直。4.量筒放在平台上，不应摇晃。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5.当从量筒向外倾倒液体时，液体呈一束细流流出，不应外溢，不应沿壁外流。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6.外表面和内表面不应有破皮气泡和薄皮气泡、密集小气泡和积水条纹存在。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BBF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975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43E6D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26E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97C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量杯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93C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1.标称容量：250mL。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3.底座和口部边缘应做熔光处理，口边应与量筒的轴线垂直；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4.量杯放在平台上，不应摇晃。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5.当从量杯向外倾倒液体时，液体呈一束细流流出，不应外溢，不应沿壁外流。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6.外表面和内表面不应有破皮气泡和薄皮气泡、密集小气泡和积水条纹存在。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D88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CE5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71BC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577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AF5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容量瓶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7F9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1.透明钠钙玻璃材质，由瓶体和瓶塞组成。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3.容量瓶上标志应清晰、耐久，造型规范、无明显偏斜，底部不允许有结石、节瘤存在。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DF4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38F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43EFE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5C4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4F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容量瓶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DBF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1.透明钠钙玻璃材质，由瓶体和瓶塞组成。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3.容量瓶上标志应清晰、耐久，造型规范、无明显偏斜，底部不允许有结石、节瘤存在。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CE1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126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792B3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44F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39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容量瓶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634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1.透明钠钙玻璃材质，由瓶体和瓶塞组成。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2.规格：250mL。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3.容量瓶上标志应清晰、耐久，造型规范、无明显偏斜，底部不允许有结石、节瘤存在。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B06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CA5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4389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8CF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485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容量瓶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558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1.透明钠钙玻璃材质，由瓶体和瓶塞组成。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2.规格：500mL。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3.容量瓶上标志应清晰、耐久，造型规范、无明显偏斜，底部不允许有结石、节瘤存在。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46B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890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39115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D7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1D5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容量瓶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229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1.透明钠钙玻璃材质，由瓶体和瓶塞组成。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2.规格：1000mL。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3.容量瓶上标志应清晰、耐久，造型规范、无明显偏斜，底部不允许有结石、节瘤存在。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1EC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C4D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25B0C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AFC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A20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滴定管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CF2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2.规格：酸式，25mL。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B0B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21D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25B7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0C9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B07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滴定管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73D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2.规格：酸式，50mL。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8C1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DC0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367E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548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EE9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滴定管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4A8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2.规格：碱式，25mL。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3BD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327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2E5F5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60D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8F2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滴定管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46F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2.规格：碱式，50mL。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6F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E4C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7752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FE6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C7E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滴定管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60B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2.规格：聚四氟乙烯活塞，50mL。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968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2CD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5665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939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71F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C8E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2.规格：φ12mm×70mm，厚薄均匀，不得有刺手现象。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3.截面应为适度的圆形；试管口部是熔光的平口。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4.管口应平整、光滑，不得有裂口、裂纹存在；试管的底部应基本为半球形。</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D19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E7F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r>
      <w:tr w14:paraId="7EF72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7CD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10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E50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2.规格：φ15mm×150mm，厚薄均匀，不得有刺手现象。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3.截面应为适度的圆形；试管口部是熔光的平口。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4.管口应平整、光滑，不得有裂口、裂纹存在；试管的底部应基本为半球形。</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65C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69A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r>
      <w:tr w14:paraId="0CF8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756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6C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52F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2.规格：φ18mm×180mm，厚薄均匀，不得有刺手现象。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3.截面应为适度的圆形；试管口部是熔光的平口。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4.管口应平整、光滑，不得有裂口、裂纹存在；试管的底部应基本为半球形。</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928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E34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r>
      <w:tr w14:paraId="346E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FD7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3C5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6FA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2.规格：φ20mm×200mm，厚薄均匀，不得有刺手现象。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3.截面应为适度的圆形；试管口部是熔光的平口。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4.管口应平整、光滑，不得有裂口、裂纹存在；试管的底部应基本为半球形。</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792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BB3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r>
      <w:tr w14:paraId="3DF8B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EF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42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E7B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2.规格：φ32mm×200mm，硬质，厚薄均匀，不得有刺手现象。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3.截面应为适度的圆形；试管口部是熔光的平口。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4.管口应平整、光滑，不得有裂口、裂纹存在；试管的底部应基本为半球形。</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923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E8B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5BEF4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8CC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78B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84C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2.规格：φ40mm×200mm，厚薄均匀，不得有刺手现象。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3.截面应为适度的圆形；试管口部是熔光的平口。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4.管口应平整、光滑，不得有裂口、裂纹存在；试管的底部应基本为半球形。</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383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3A4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1A714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99B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305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具支试管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A01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2.规格：φ18mm×180mm，厚薄均匀，不得有刺手现象。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3.截面应为适度的圆形；试管口部是熔光的平口。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4.支管与试管连接处牢固、平滑。</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C65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7D7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40FE8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6C3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8FF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具支试管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D22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2.规格：φ20mm×200mm，厚薄均匀，不得有刺手现象。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3.截面应为适度的圆形；试管口部是熔光的平口。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4.支管与试管连接处牢固、平滑。</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6F1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A73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0665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B0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D65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硬质玻璃管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113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1.透明钠钙玻璃制，硬质。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2.规格：φ15mm×150mm，厚薄均匀，不得有刺手现象。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3.截面应为适度的圆形；管口部是熔光的平口。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4.管口应平整、光滑，不得有裂口、裂纹存在。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F53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1EA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15C3E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232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434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硬质玻璃管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511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1.透明钠钙玻璃制，硬质。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2.规格：φ20mm×250mm，厚薄均匀，不得有刺手现象。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3.截面应为适度的圆形；管口部是熔光的平口。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4.管口应平整、光滑，不得有裂口、裂纹存在。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81A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010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69A4A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6FF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411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燃烧管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4D3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2.规格：φ25mm×300mm。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E2B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0BF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8A3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4A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3B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Y形试管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4B2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2.规格：φ20mm。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AB5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02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2D46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8F8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82B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270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2.规格：5mL，烧杯上标志应清晰、耐久，造型规范、无明显偏斜，底部不允许有结石、节瘤存在。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3.放在平台上不应旋转或摇晃。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4.当向外倾倒液体时，液体呈一束细流流出，不应外溢，不应沿壁外流。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5D1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C0D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5471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19F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EBC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D55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2.规格：10mL，烧杯上标志应清晰、耐久，造型规范、无明显偏斜，底部不允许有结石、节瘤存在。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3.放在平台上不应旋转或摇晃。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4.当向外倾倒液体时，液体呈一束细流流出，不应外溢，不应沿壁外流。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0A2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47D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23821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971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9D2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19E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2.规格：25mL，烧杯上标志应清晰、耐久，造型规范、无明显偏斜，底部不允许有结石、节瘤存在。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3.放在平台上不应旋转或摇晃。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4.当向外倾倒液体时，液体呈一束细流流出，不应外溢，不应沿壁外流。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EC3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B66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1648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BA1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30B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8F2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2.规格：50mL，烧杯上标志应清晰、耐久，造型规范、无明显偏斜，底部不允许有结石、节瘤存在。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3.放在平台上不应旋转或摇晃。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4.当向外倾倒液体时，液体呈一束细流流出，不应外溢，不应沿壁外流。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A34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B4F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34A2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FAF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D18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593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2.规格：100mL，烧杯上标志应清晰、耐久，造型规范、无明显偏斜，底部不允许有结石、节瘤存在。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3.放在平台上不应旋转或摇晃。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4.当向外倾倒液体时，液体呈一束细流流出，不应外溢，不应沿壁外流。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B92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C6C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64AD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8FD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2AE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57E3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2.规格：250mL，烧杯上标志应清晰、耐久，造型规范、无明显偏斜，底部不允许有结石、节瘤存在。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3.放在平台上不应旋转或摇晃。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4.当向外倾倒液体时，液体呈一束细流流出，不应外溢，不应沿壁外流。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5CA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3E4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28EF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467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6FE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7E6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2.规格：500mL，烧杯上标志应清晰、耐久，造型规范、无明显偏斜，底部不允许有结石、节瘤存在。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3.放在平台上不应旋转或摇晃。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4.当向外倾倒液体时，液体呈一束细流流出，不应外溢，不应沿壁外流。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DF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1D8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48F9B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A66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C5A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EA3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2.规格：1000mL，烧杯上标志应清晰、耐久，造型规范、无明显偏斜，底部不允许有结石、节瘤存在。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3.放在平台上不应旋转或摇晃。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4.当向外倾倒液体时，液体呈一束细流流出，不应外溢，不应沿壁外流。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3D6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7D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7459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3F7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5C9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9AF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2.规格：圆底，长颈，250mL。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3.烧瓶颈应上下粗细一致，不应有明显的弯曲，不允许有严重的条纹存在。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F5F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B0D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284D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035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2A1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803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2.圆底，短颈，厚口250mL。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3.烧瓶颈应上下粗细一致，不应有明显的弯曲，不允许有严重的条纹存在。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5F8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095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3292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845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19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356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2.圆底，长颈，500mL。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3.烧瓶颈应上下粗细一致，不应有明显的弯曲，不允许有严重的条纹存在。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14E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8A8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3460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E98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E87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2AC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2.平底，长颈，250mL。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3.烧瓶颈应上下粗细一致，不应有明显的弯曲，不允许有严重的条纹存在。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C5F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2FF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0BB7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58D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BEC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锥形瓶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DC1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2.规格：锥形，100mL。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EAB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08B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1341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E18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626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锥形瓶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70F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2.规格：锥形，250mL。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F2B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8AC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r>
      <w:tr w14:paraId="1CF4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01F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ABF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蒸馏烧瓶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83B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2.规格：250mL。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3E4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84A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362D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91A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44E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酒精灯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E44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采用透明钠钙玻璃制造，灯口、灯罩为螺旋式，避免非使用状态下的酒精挥发造成的浪费，同时能够保障学生的使用安全性，瓷灯头应为白色，表面无气泡，无疵点，无裂纹，无碰损缺口，酒精灯应配置与灯口孔径相适应的整齐完整的棉线灯芯。</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5A6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B6A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574D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713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8E6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酒精灯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38F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1.250mL，单头。</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671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505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3D047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39F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0FD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酒精灯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67F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1.250mL，双头。</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095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2B4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711A1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11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EE2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干燥塔</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582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2.规格：250mL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BF3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F37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71DC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EEC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1F9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气体洗瓶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D9A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2.规格：250mL。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2C7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988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6A40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B2E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F9E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抽滤瓶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A68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2.规格：500mL。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F75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B4A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39293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22B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8F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抽气管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2A4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1.高硼硅玻璃材质。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2.灯工焊接牢固，喷水管应在球内中心位置，喷口对正下管孔，两孔间距≤2.5mm。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3.喷口切割磨平，不得有歪斜及小缺点。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4.磨砂浮子必须活动自如，不得阻塞不动。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5.当水压在1kg/cm</w:t>
            </w:r>
            <w:r>
              <w:rPr>
                <w:rFonts w:hint="eastAsia" w:ascii="宋体" w:hAnsi="宋体" w:eastAsia="宋体" w:cs="宋体"/>
                <w:i w:val="0"/>
                <w:iCs w:val="0"/>
                <w:color w:val="auto"/>
                <w:kern w:val="0"/>
                <w:sz w:val="22"/>
                <w:szCs w:val="22"/>
                <w:highlight w:val="none"/>
                <w:u w:val="none"/>
                <w:vertAlign w:val="superscript"/>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的条件下，在5分钟内，要求水银柱抽至600mm。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212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8EB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2C3E9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A6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DA5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080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2.规格：160mm。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F97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7C1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5EFE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93D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F2E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气体发生器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A7C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2.规格：250mL。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EBE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0C3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0A0F5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9ED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FC7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冷凝器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2E7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2.规格：直形，300mm。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13A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9FE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3B1FF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27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F6F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冷凝器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20F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2.规格：球形，300mm。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4FF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205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82A8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2C7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C7D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牛角管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592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2.规格：弯形，φ18mm×150mm。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4D9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EDA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02C1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11D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6C3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漏斗</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E86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1.规格：60mm。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2.口边光滑平整，无毛边、快口及崩缺，角度正确，口边不得呈椭圆形及不规则多边形，斗柄应垂直，下口应磨成45º角，并将斜口边倒角不呈缺口。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3.壁厚均匀，内壁光滑，斗柄接头处不允许严重折皱。</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AAD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17D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5F7C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BD7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A65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漏斗</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2DF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1.规格：90mm。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2.口边光滑平整，无毛边、快口及崩缺，角度正确，口边不得呈椭圆形及不规则多边形，斗柄应垂直，下口应磨成45º角，并将斜口边倒角不呈缺口。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3.壁厚均匀，内壁光滑，斗柄接头处不允许严重折皱。</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7E7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921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14:paraId="0B30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E37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9A5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安全漏斗</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B17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2.规格：直形。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3.口部翻边圆整，不得呈波浪形，斗管焊接牢固，不得有内壁缩小现象。</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5BD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C89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53ED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B34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FEA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安全漏斗</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A3F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2.规格：双球。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3.口部翻边圆整，不得呈波浪形，斗管焊接牢固，不得有内壁缩小现象。</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35D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7D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6ACA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B12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C85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分液漏斗</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32A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2.规格：锥(梨)形，100mL。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CB9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099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4E4D4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E82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D6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分液漏斗</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6A3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2.规格：球形，50mL。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8F0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FF6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7ED2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A5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A6B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布氏漏斗</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BCD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1.瓷，80mm。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195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31A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78D8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A3D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082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T形管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8A3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1.高硼硅玻璃材质；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2．规格：直径Φ7－8mm，直通管长度100mm，垂直管长度50mm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3.灯工焊接牢固，口部平整熔光处理。</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2E2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40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3A45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4FB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8AE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Y形管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2DF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1.高硼硅玻璃材质。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2.规格：弯管长：50mm±5mm；支管长：50mm±5mm；管厚：1±0.2mm；管径：Φ7mm～8mm；全高：100mm±5mm。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3.弯管角度：60º±3º。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4.灯工焊接牢固，口部平整烘光。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5.产品应符合《玻璃仪器通用技术要求》。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E48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45B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6C074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D9C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483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离心管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5EC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1.≥10mL，内应力消除：在偏光仪下呈紫红色。</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0DB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2F2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3B65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F05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89E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5DB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1.150mm，单球，硼硅酸盐玻璃制，玻璃壁厚度适中。</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733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F60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68DE1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0AE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424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D3E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1.Φ15mm×150mm，U型，硼硅酸盐玻璃制，玻璃壁厚度适中。</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530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E1D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3479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FFA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0AD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4B6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1.U型，φ20mm×200mm，硼硅酸盐玻璃制，玻璃壁厚度适中。</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65D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956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39FB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F89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3CD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DE3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1.U型，具支，φ15mm×150mm，硼硅酸盐玻璃制，玻璃壁厚度适中。</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95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A03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07DBB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B3E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199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活塞</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5F9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1.直形。</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E93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8E6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61A6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672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290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活塞</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D4E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1.T形。</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F0A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BA3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2D61D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CDE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E95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圆水槽</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65C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1.φ200mm×100mm，水槽底部应平整，不应凸底，壁厚和底厚应均匀，口部端面应平整，边和口应圆滑。</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30C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A49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14:paraId="62DB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709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C53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圆水槽</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B65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1.φ270mm×140mm，水槽底部应平整，不应凸底，壁厚和底厚应均匀，口部端面应平整，边和口应圆滑。</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4DD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D5F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204E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DD7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B0A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玻璃钟罩</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071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1.φ150mm×280mm。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334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522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33DE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5C1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2C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钴玻璃片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3B0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1.焰色反应专用钴玻片，尺寸：≥50*50mm。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D30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6CB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744AB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7B1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2BD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集气瓶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893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2.规格：125mL，附毛玻璃片。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3.磨砂密合性：瓶身光洁圆整，不得有扁瘪现象，瓶底平稳，不允许有旋转缩径和磨光的小缺口。</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BD7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19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7B1D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D9C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565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集气瓶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B0F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2.规格：250mL，附毛玻璃片。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3.磨砂密合性：盖板与瓶口充分湿润密合后，倒提瓶体，盖板附瓶口上应保持30秒不掉；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4.瓶身光洁圆整，不得有扁瘪现象，瓶底平稳，不允许有旋转缩径和磨光的小缺口。</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2B4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648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7C8D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14C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E11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集气瓶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6F2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2.规格：500mL，附毛玻璃片。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3.磨砂密合性：盖板与瓶口充分湿润密合后，倒提瓶体，盖板附瓶口上应保持30秒不掉。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4.瓶身光洁圆整，不得有扁瘪现象，瓶底平稳，不允许有旋转缩径和磨光的小缺口。</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A1B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2E7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7B01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259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401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液封除毒气集气瓶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E92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2.规格：250mL。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CDB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1F9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78BA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F96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E99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广口瓶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3CB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2.规格：60mL。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D91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E5C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2A51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506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4F8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广口瓶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546C0">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2.规格：125mL。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94F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69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210A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9A4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768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广口瓶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AA5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2.规格：250mL。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313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890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52B2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B8C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1C5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广口瓶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523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2.规格：500mL。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F80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67A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7AD6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E0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19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广口瓶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C79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2.规格：棕色，60mL。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E18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8C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1F73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388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7EF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广口瓶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74D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2.规格：棕色，125mL。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9D3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A0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5D61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F7D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C68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广口瓶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2B5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2.规格：棕色，250mL。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BC8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1E8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4DCD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5D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5C6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细口瓶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5C5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2.规格：60mL。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05F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7A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r>
      <w:tr w14:paraId="0AB2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E53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6CF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细口瓶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010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2.规格：125mL。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F63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D6A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2C598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9E3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C3C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细口瓶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C45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2.规格：250mL。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379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0B3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r>
      <w:tr w14:paraId="6E72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377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0FF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细口瓶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E55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2.规格：500mL。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D07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D40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69F0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BED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513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细口瓶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B56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2.规格：1000mL。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70B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0BD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72C7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73B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DF6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细口瓶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14F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2.规格：3000mL。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57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123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382DB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84A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E10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细口瓶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2C3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2.规格：棕色，60mL。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BC8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A60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3B5E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FF7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3D8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细口瓶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F9B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2.规格：棕色，125mL。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D71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6C3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6175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847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EB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细口瓶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C56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2.规格：棕色，250mL。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784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A59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1032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C97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9B2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细口瓶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9DA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2.规格：棕色，500mL。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97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7DE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67313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A9D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6C8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细口瓶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C95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2.规格：棕色，1000mL。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E84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38D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6ED4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294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80E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细口瓶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299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2.规格：棕色，3000mL。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0D1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706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4E3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C4C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B09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下口瓶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8A1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2.规格：5000mL。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82D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D1A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644A1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8AE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BBF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滴瓶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3DF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2.规格：30mL。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205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26F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7116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3B8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027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滴瓶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FB6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2.规格：60mL。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BA5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E20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01C6D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FD1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E97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滴瓶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239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2.规格：茶色，30mL。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321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CEE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6002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4F8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436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滴瓶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081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2.规格：茶色，60mL。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443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991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r>
      <w:tr w14:paraId="0D840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E36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1B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坩埚</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B17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1.瓷，≥30mL。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188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16A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3E46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0C5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9E6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坩埚钳</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E81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B52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342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2DD00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DEE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729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烧杯夹</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54B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1.产品用厚度为≥2mm的不锈钢板制造，总长度为≥300mm，宽度为≥20mm。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2.产品制作应光滑、平整、无缺陷。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3.产品的夹持端为菱形，吻合应一致。</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EE5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BB1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190F5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104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379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镊子</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AC2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1.镊子用不锈钢板材制成，镊子的宽度≥9mm，镊子的长度为160±5mm。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2.镊子制作应光滑、平整、无缺陷。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3.镊子的夹持端应有齿纹，便于夹住物体，吻合一致，弹性好。</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7D7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E15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2A8D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8E8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A99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试管夹</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AF6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1.木制或者竹制，长度≥170mm，宽度约20mm，厚度约10mm。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2.试管夹闭口缝≤1mm，开口距离≥8mm。毡块粘接牢固，试管夹弹簧作防锈处理。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3.试管夹持部位圆弧内径≤18mm。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4C2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85A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4B6AA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245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DB9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水止皮管夹</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3F3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1.产品用直径Φ3mm的钢丝制成。应作防锈处理。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2.产品制作应光滑、平整、无缺陷。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3.产品的夹持角度≥60º。夹子的夹持应可靠，吻合好、弹性好。</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53A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962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747E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195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595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螺旋皮管夹</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4A9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1.产品用钢材制成，应作防锈处理。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2.产品制作应光滑、平整、无缺陷。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3.产品的夹持范围最大应≥20 mm，夹子的夹持应可靠吻合好。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4.螺母与螺杆螺纹应吻合好，旋动轻便，不应有卡死现象。</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82E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804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1835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751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07E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石棉网</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64B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1.产品由金属网和附在网上的石棉组成。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2.金属网由Φ0．1mm左右的钢丝编织而成，密度均匀，织网密度间距≥2mm，金属网为边长≥125mm的正方形，边缘应作卷边处理，不散网、不翘丝。</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3.金属网上所附石棉圈为双面附着的正圆形，直径≥Φ100mm，厚度为≥3mm左右，要求不散、不裂、不脱落。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4.整体应平整、美观，不翘角。</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B97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F1B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4FA3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FE7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CA5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二连球</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545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1.由橡皮手捏充气球和橡皮贮气球及橡胶导气管相连接而成。</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820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0EA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35926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D03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CBF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燃烧匙</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D35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1.产品由半圆面和金属丝结合制成。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2.半圆面为铜材制造，直径Φ为≥20mm左右。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3．金属丝约用≥Φ2mm的钢丝或铁丝制造，长度为≥240mm左右。</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18F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C98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6C5C4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07F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76A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药匙</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2B6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1.产品为塑料制成；两端分别为大小匙勺，全长≥150mm；具有一定的韧性，不易折断。</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2．产品制作应光滑、平整、无毛刺、无缺陷。</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A8A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77C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4B76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5B4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F98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玻璃管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C68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2.规格：φ5mm～φ6mm，管口应打磨避免划伤事故。</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EA9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109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14:paraId="5F4A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649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C3E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玻璃管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54C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2.规格：φ7mm～φ8mm，管口应打磨避免划伤事故。</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37D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607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7D75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85D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D2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玻璃棒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620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2.规格：φ3mm～φ4mm，粗细均匀，两端烧结使其光滑。</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294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A61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760C4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477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232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玻璃棒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308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2.规格：φ5mm～φ6mm，粗细均匀，两端烧结使其光滑。</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A27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87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218D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A32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15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软胶塞</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438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1.用天然橡胶制造，白色，0号～12号。</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14D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D1A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75BC7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CE1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4E0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橡胶管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ED02E">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1.橡胶制品，内径7～8mm，壁厚≥1mm。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286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85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2668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0F3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62C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乳胶管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890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1.产品用乳胶制造。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2.产品内径为5～6mm，壁厚≥1mm。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3.产品每根之长度应≥10米。</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2AE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7E9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24B1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D8D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4DA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试管刷</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70A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1.产品由金属丝和绞合在其上的猪鬃毛制成。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2.金属丝用≥Φ3mm左右的镀锌铁丝2根绞合，总长度≥250mm。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3.制成的试管刷要求不散、不脱毛。</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4.整体应平整、美观，猪鬃毛长度均匀。</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2AC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DF5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6373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7CE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D68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烧瓶刷</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C60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1.由金属丝和胶合在其上的猪鬃毛制成；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2.金属丝用≥φ2mm左右的镀锌铁丝2根绞合，总长度≥250mm，铁丝顶端鬃毛束呈现彭形，长度65mm，铁丝中上部鬃毛束长度≥30mm，鬃毛长度≥15mm，要求不散，不脱毛。</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3.铁丝尾端带有挂孔。</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BC5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1B7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6066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0A0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753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滴定管刷</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AB2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1.由金属丝和胶合在其上的猪鬃毛制成。</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80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38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1D579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1EB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97E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结晶皿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27E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2.规格：80mm。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914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956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1B55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9E1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610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5B5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2.规格：60mm。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551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9A9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3546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351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2FC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43B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2.规格：100mm。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A4A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38E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76EE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8D2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F7F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研钵</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FF3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1.瓷，60mm。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A43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F2D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57F3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D36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02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研钵</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0DA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1.瓷，90mm。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527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FD6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335B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AC4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3C2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蒸发皿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133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1.实验用加热仪器60mm，陶瓷制造。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2.口圆整、光滑，不得有缺口，厚薄均匀，底部平整，不凸凹，放置平面不摇晃，器身不扁瘪。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3.蒸发皿的形状应规整，不得有裂纹和妨碍使用的熔洞、斑点、缺釉等缺陷。</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DF9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104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7ED8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716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DC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蒸发皿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355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1.实验用加热仪器100mm，陶瓷制造。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2.口圆整、光滑，不得有缺口，厚薄均匀，底部平整，不凸凹，放置平面不摇晃，器身不扁瘪。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3.蒸发皿的形状应规整，不得有裂纹和妨碍使用的熔洞、斑点、缺釉等缺陷。</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E0C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A03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36CB6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1F8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FB8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反应板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595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1.至少6穴。</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341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3BF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50BCA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17B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BC0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井穴板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9D79C">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1.9孔,约0.7mL×9。</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1F6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C95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048AC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C86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2FC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井穴板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4CA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1.6孔，约5mL×6，附带双导气管的井穴塞。</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00D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A2C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6E196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099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7F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塑料多用滴管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7BDF3">
            <w:pPr>
              <w:keepNext w:val="0"/>
              <w:keepLines w:val="0"/>
              <w:widowControl/>
              <w:numPr>
                <w:ilvl w:val="0"/>
                <w:numId w:val="21"/>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约3mL。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62A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860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r>
      <w:tr w14:paraId="56CC9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AAA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781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白金丝</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649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1.≥φ0.5mm×50mm；具金属柄，可拆卸。</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953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77C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F06E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E49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259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铝(条)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613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1.工业。</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B3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DA0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r>
      <w:tr w14:paraId="7CA7B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2C0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867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铝(片)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4A5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1.工业。</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FAE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B07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r>
      <w:tr w14:paraId="6E8E0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0B7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3A1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铝(箔)</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F240F">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工业。</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4E3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8E9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14FE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27F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F42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锌(粒)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A80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1.工业。</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025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CF3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r>
      <w:tr w14:paraId="376C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F1D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C77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锌(粒)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ABA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B15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F94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r>
      <w:tr w14:paraId="6365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B31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00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铁(还原铁粉)</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68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59C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47F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r>
      <w:tr w14:paraId="13C37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A40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061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铁(片)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755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1.工业。</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433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49A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r>
      <w:tr w14:paraId="4D67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E90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F3D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铁(丝)</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C25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1.工业。</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96D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87F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r>
      <w:tr w14:paraId="3173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C9A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DE1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铜(紫铜片)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3CF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1.工业。</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1CE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6D4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r>
      <w:tr w14:paraId="38CC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51D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841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铜(丝)</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58B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1.工业。</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072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24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r>
      <w:tr w14:paraId="2497D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EB2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5B2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碘</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536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406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68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6B737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813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FDE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二氧化锰</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18D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C9F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F64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w:t>
            </w:r>
          </w:p>
        </w:tc>
      </w:tr>
      <w:tr w14:paraId="45E2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AC9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0FB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三氧化二铁</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1CE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9E6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643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69921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EF2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6B7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氧化铜</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3C1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1.工业。</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B7D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E3C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1D4B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E8C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7E8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氯化钾</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A85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48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EB7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r>
      <w:tr w14:paraId="27CF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4D1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A66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氯化钠</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8AF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3EF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8C6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w:t>
            </w:r>
          </w:p>
        </w:tc>
      </w:tr>
      <w:tr w14:paraId="022F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431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94D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氯化钠</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EC9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1.工业。</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A96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3B8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3000</w:t>
            </w:r>
          </w:p>
        </w:tc>
      </w:tr>
      <w:tr w14:paraId="0694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711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4E8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氯化镁</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A79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0B1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79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0E3A5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BF6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FF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氯化铵</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4AF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1.工业。</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AB4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FC2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1500</w:t>
            </w:r>
          </w:p>
        </w:tc>
      </w:tr>
      <w:tr w14:paraId="19B10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27B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14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氯化亚铁</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BC4C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FF5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A1F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4330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C70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969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溴化钠</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7091F">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A4B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54F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r>
      <w:tr w14:paraId="5ABE5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B3E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257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碘化钾</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D160F">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B08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EE0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r>
      <w:tr w14:paraId="63EDA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D501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49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D9C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硫酸亚铁</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5F93F">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C44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60B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r>
      <w:tr w14:paraId="25DA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658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r>
              <w:rPr>
                <w:rFonts w:hint="eastAsia" w:ascii="宋体" w:hAnsi="宋体" w:cs="宋体"/>
                <w:i w:val="0"/>
                <w:iCs w:val="0"/>
                <w:color w:val="auto"/>
                <w:kern w:val="0"/>
                <w:sz w:val="22"/>
                <w:szCs w:val="22"/>
                <w:highlight w:val="none"/>
                <w:u w:val="none"/>
                <w:lang w:val="en-US" w:eastAsia="zh-CN" w:bidi="ar"/>
              </w:rPr>
              <w:t>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66A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硫酸钾</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EDFB8">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675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BA2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r>
      <w:tr w14:paraId="03D1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C7F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r>
              <w:rPr>
                <w:rFonts w:hint="eastAsia" w:ascii="宋体" w:hAnsi="宋体" w:cs="宋体"/>
                <w:i w:val="0"/>
                <w:iCs w:val="0"/>
                <w:color w:val="auto"/>
                <w:kern w:val="0"/>
                <w:sz w:val="22"/>
                <w:szCs w:val="22"/>
                <w:highlight w:val="none"/>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853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硫酸钠</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1FB7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011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C92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r>
      <w:tr w14:paraId="66BE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692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r>
              <w:rPr>
                <w:rFonts w:hint="eastAsia" w:ascii="宋体" w:hAnsi="宋体" w:cs="宋体"/>
                <w:i w:val="0"/>
                <w:iCs w:val="0"/>
                <w:color w:val="auto"/>
                <w:kern w:val="0"/>
                <w:sz w:val="22"/>
                <w:szCs w:val="22"/>
                <w:highlight w:val="none"/>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A2C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硫酸铝</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1C81D">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557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F28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r>
      <w:tr w14:paraId="04FF7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E73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r>
              <w:rPr>
                <w:rFonts w:hint="eastAsia" w:ascii="宋体" w:hAnsi="宋体" w:cs="宋体"/>
                <w:i w:val="0"/>
                <w:iCs w:val="0"/>
                <w:color w:val="auto"/>
                <w:kern w:val="0"/>
                <w:sz w:val="22"/>
                <w:szCs w:val="22"/>
                <w:highlight w:val="none"/>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79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硫酸铵</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4B3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1.工业。</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9D7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0E3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663B4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A17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r>
              <w:rPr>
                <w:rFonts w:hint="eastAsia" w:ascii="宋体" w:hAnsi="宋体" w:cs="宋体"/>
                <w:i w:val="0"/>
                <w:iCs w:val="0"/>
                <w:color w:val="auto"/>
                <w:kern w:val="0"/>
                <w:sz w:val="22"/>
                <w:szCs w:val="22"/>
                <w:highlight w:val="none"/>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EA8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硫化亚铁</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CEB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A14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414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r>
      <w:tr w14:paraId="0F3D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73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r>
              <w:rPr>
                <w:rFonts w:hint="eastAsia" w:ascii="宋体" w:hAnsi="宋体" w:cs="宋体"/>
                <w:i w:val="0"/>
                <w:iCs w:val="0"/>
                <w:color w:val="auto"/>
                <w:kern w:val="0"/>
                <w:sz w:val="22"/>
                <w:szCs w:val="22"/>
                <w:highlight w:val="none"/>
                <w:u w:val="none"/>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967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碳酸钠</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63C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1.工业。</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C7C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B24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2500</w:t>
            </w:r>
          </w:p>
        </w:tc>
      </w:tr>
      <w:tr w14:paraId="690F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2E14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56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DBE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碳酸氢钠</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606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1.工业。</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B92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8D3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w:t>
            </w:r>
          </w:p>
        </w:tc>
      </w:tr>
      <w:tr w14:paraId="1E74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1B24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57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57B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大理石</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EA23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1.工业。</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55E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121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w:t>
            </w:r>
          </w:p>
        </w:tc>
      </w:tr>
      <w:tr w14:paraId="6099F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BD78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58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0C8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碳酸氢铵</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3CF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1.工业。</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5CD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0AD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r>
      <w:tr w14:paraId="4F23F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8B03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59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183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硅酸钠(水玻璃)</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4C4C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34B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毫升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E8C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3ED49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2F7C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60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37F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乙酸钠</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CE25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970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530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r>
      <w:tr w14:paraId="2201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3E5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r>
              <w:rPr>
                <w:rFonts w:hint="eastAsia" w:ascii="宋体" w:hAnsi="宋体" w:cs="宋体"/>
                <w:i w:val="0"/>
                <w:iCs w:val="0"/>
                <w:color w:val="auto"/>
                <w:kern w:val="0"/>
                <w:sz w:val="22"/>
                <w:szCs w:val="22"/>
                <w:highlight w:val="none"/>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FEF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硫氰酸钾</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954C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339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A36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r>
      <w:tr w14:paraId="76FB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26D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r>
              <w:rPr>
                <w:rFonts w:hint="eastAsia" w:ascii="宋体" w:hAnsi="宋体" w:cs="宋体"/>
                <w:i w:val="0"/>
                <w:iCs w:val="0"/>
                <w:color w:val="auto"/>
                <w:kern w:val="0"/>
                <w:sz w:val="22"/>
                <w:szCs w:val="22"/>
                <w:highlight w:val="none"/>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CDD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氧化钙(生石灰)</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0F9ED">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EDE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01C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r>
      <w:tr w14:paraId="15D1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DF1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r>
              <w:rPr>
                <w:rFonts w:hint="eastAsia" w:ascii="宋体" w:hAnsi="宋体" w:cs="宋体"/>
                <w:i w:val="0"/>
                <w:iCs w:val="0"/>
                <w:color w:val="auto"/>
                <w:kern w:val="0"/>
                <w:sz w:val="22"/>
                <w:szCs w:val="22"/>
                <w:highlight w:val="none"/>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7DB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氢氧化钙(熟石灰)</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AF0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FBE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4B6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r>
      <w:tr w14:paraId="1A1C9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5A4F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64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80C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石蕊</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F90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1.指示剂。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672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BDA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2ABC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C1C8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65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DD3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酚酞</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6B3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1.指示剂。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973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3C9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1EE8B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A3EB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66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2AC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品红</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D0F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1.染料。</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937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7D9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01AE9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CA8B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67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9F1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pH广范围试纸</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850BE">
            <w:pPr>
              <w:keepNext w:val="0"/>
              <w:keepLines w:val="0"/>
              <w:widowControl/>
              <w:numPr>
                <w:ilvl w:val="0"/>
                <w:numId w:val="22"/>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4E7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6C4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5132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84AE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68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A19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蓝石蕊试纸</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332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1.检验溶液的酸碱性。</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CF3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A33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r>
      <w:tr w14:paraId="2ED01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E199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69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84F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红石蕊试纸</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420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1.检验溶液的酸碱性。</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15D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AE7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r>
      <w:tr w14:paraId="78C2F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506A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70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733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淀粉碘化钾试纸</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60B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1.试纸，检验氧化性物质用，主要是气体物质。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20B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AB9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2501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804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r>
              <w:rPr>
                <w:rFonts w:hint="eastAsia" w:ascii="宋体" w:hAnsi="宋体" w:cs="宋体"/>
                <w:i w:val="0"/>
                <w:iCs w:val="0"/>
                <w:color w:val="auto"/>
                <w:kern w:val="0"/>
                <w:sz w:val="22"/>
                <w:szCs w:val="22"/>
                <w:highlight w:val="none"/>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7D1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定性滤纸</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C7B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1.≥7cm。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6F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02E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r>
      <w:tr w14:paraId="17DE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03F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r>
              <w:rPr>
                <w:rFonts w:hint="eastAsia" w:ascii="宋体" w:hAnsi="宋体" w:cs="宋体"/>
                <w:i w:val="0"/>
                <w:iCs w:val="0"/>
                <w:color w:val="auto"/>
                <w:kern w:val="0"/>
                <w:sz w:val="22"/>
                <w:szCs w:val="22"/>
                <w:highlight w:val="none"/>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5C2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高中化学实验材料</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4C2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1.小刀、棉花、木炭、火柴、蜡烛、剪刀、焊锡、炭棒、导线、电灯泡、木板、电池、电珠、砂纸等。</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DDD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份</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012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74272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E03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r>
              <w:rPr>
                <w:rFonts w:hint="eastAsia" w:ascii="宋体" w:hAnsi="宋体" w:cs="宋体"/>
                <w:i w:val="0"/>
                <w:iCs w:val="0"/>
                <w:color w:val="auto"/>
                <w:kern w:val="0"/>
                <w:sz w:val="22"/>
                <w:szCs w:val="22"/>
                <w:highlight w:val="none"/>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2AE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电极材料</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882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1.石墨、铜、锌、镁、铁、锡等电极。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A02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68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29E4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0F75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74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C01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一字螺丝刀</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1C1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1.一字槽，总长度≥250mm。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2.手柄采用绝缘材质，外形根据人体工程学设计，手感舒适。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3．旋杆应经镀鉻防锈处理；旋柄为硬质塑料制成，表面光洁、无毛刺，无缩迹；与旋杆接合牢固。</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ADA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D2C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C502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5C69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75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516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十字螺丝刀</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DCA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1.十字槽，总长度≥250mm。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2.手柄采用绝缘材质，外形根据人体工程学设计，手感舒适。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3．旋杆应经镀鉻防锈处理；旋柄为硬质塑料制成，表面光洁、无毛刺，无缩迹；与旋杆接合牢固。</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A86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41D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0CFB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4826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76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D87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尖嘴钳</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FB4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307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512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57BF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2E67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77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E25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手锤</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20D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1.供学生敲击物体的手动工具。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2.规格：中号，木制手柄。长度≥280mm。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3.锤体孔眼端正，轮廓清晰、表面不应有裂纹、折叠、缺口、凹凸不平、生锈等缺陷。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4.木柄采用材质坚韧的木材制作，并应平直圆滑，无裂纺、霉变、虫蛀。</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8F3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65A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75B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D3A9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78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396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三角锉刀</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422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1.≥250mm带柄。</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FAB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EAE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491C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96E5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79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82F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剪刀</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174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1.铁制品，塑料手柄,长约215mm。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CBE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E23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C07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44A5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80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00A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玻璃瓶盖开启器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481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1.铁制。</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0A0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6F7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E8EE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C10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r>
              <w:rPr>
                <w:rFonts w:hint="eastAsia" w:ascii="宋体" w:hAnsi="宋体" w:cs="宋体"/>
                <w:i w:val="0"/>
                <w:iCs w:val="0"/>
                <w:color w:val="auto"/>
                <w:kern w:val="0"/>
                <w:sz w:val="22"/>
                <w:szCs w:val="22"/>
                <w:highlight w:val="none"/>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0E9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玻璃管切割器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DD9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1.可切割直径≥20mm以下玻璃管。</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B5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F4F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77B9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884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r>
              <w:rPr>
                <w:rFonts w:hint="eastAsia" w:ascii="宋体" w:hAnsi="宋体" w:cs="宋体"/>
                <w:i w:val="0"/>
                <w:iCs w:val="0"/>
                <w:color w:val="auto"/>
                <w:kern w:val="0"/>
                <w:sz w:val="22"/>
                <w:szCs w:val="22"/>
                <w:highlight w:val="none"/>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DA6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工作服</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F4E02">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防酸碱。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产品需利于人体活动，具有一定牢固性和舒适感，白色。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1.外观无破损、斑点、污物等缺陷。</w:t>
            </w:r>
          </w:p>
          <w:p w14:paraId="57AD86D5">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2.应做工精细，穿着方便书、舒适。</w:t>
            </w:r>
          </w:p>
          <w:p w14:paraId="3D944B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3.所用材料应能满足日常穿用和中学实验室日常使用要求，具有一定耐穿性和牢固性。</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416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96D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1972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2A6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r>
              <w:rPr>
                <w:rFonts w:hint="eastAsia" w:ascii="宋体" w:hAnsi="宋体" w:cs="宋体"/>
                <w:i w:val="0"/>
                <w:iCs w:val="0"/>
                <w:color w:val="auto"/>
                <w:kern w:val="0"/>
                <w:sz w:val="22"/>
                <w:szCs w:val="22"/>
                <w:highlight w:val="none"/>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EE5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护目镜</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C6E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1.侧面完全遮挡。</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AE6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51C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6A90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5B2E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84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F85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手套</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A75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1.耐酸。</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BFA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364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58EC8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F958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85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7BD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实验防护屏</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A54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1.三片折叠式结构，由透明度好的有机玻璃制造。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2.尺寸≥300mm×290mm一块，尺寸≥300mm×145mm二块，厚度≥2mm。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3.防护屏支撑牢靠，平稳。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4.合叶与屏板连接牢靠，经多次开合不得脱落。</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64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4A2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63F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88A3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286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D89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定量实验箱</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937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烧杯、容量瓶、胶头滴管、玻璃棒、酸式滴定管、碱式滴定管、滴定管夹、锥形瓶、短颈漏斗、Y型管、水准管、长颈漏斗、单孔橡皮塞、玻璃导管90度、表面皿、有机玻璃棒（带丝绸）等。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三、实验清单（需其他实验箱配合使用）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1.配制一定物质的量浓度的溶液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2.硫酸铜晶体中结晶水含量的测定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3.中和滴定法测定氢氧化钠溶液的浓度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4.测定含有少量氣化钠的碳酸氢钠的含量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5.测定含有少量氧化钠的过氧化钠的纯度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6.气体摩尔体积的测定(拓展实验)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7.静电对不同液流方向的影响</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271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083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733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EEE0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287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64E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金属实验箱</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02E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培养皿、烧杯、试管、胶头滴管、玻璃导管90度、温度计、试管、单孔橡皮塞、玻璃导管、锥形瓶、球形分液漏斗、双孔橡胶塞、铂丝棒、蓝色钴玻璃片、条形磁铁、蒸发皿、砂纸、二连球、脱脂棉等。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1.钠的性质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2.钾的性质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3.过氧化钠的性质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4.碳酸钠和碳酸氢钠的性质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5.碳酸钠与二氧化碳的反应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6.焰色反应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7.铝热反应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8.铝的氧化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9.铝与氢氧化钠溶液的反应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10.氢氧化铝的制取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11.氢氧化铝的弱酸性和弱碱性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12.比较钠镁金属活泼性--与水反应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13.比较镁铝金属活泼性--与酸反应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14.钾、镁与水的反应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15.硫酸亚铁和硫酸铁溶液分别与氢氧化钠反应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16.铁盐和亚铁盐的性质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17.铝表面的保护膜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18.铁粉与水蒸气的反应</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97F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C6C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01A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A4A2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288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CF7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非金属实验箱I</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03E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集气瓶、无孔橡胶塞、毛玻璃片、玻璃导管90/15度、毛玻璃片、短颈漏斗、长颈圆底烧瓶、玻璃导管(直)L=200mm、玻璃导管(尖嘴)L=200mm、烧杯250ml、双孔橡皮塞、蓝色石蕊试纸、无孔橡皮塞、单孔橡皮塞、具支洗气瓶烧杯250ml、塑料提取器20ml、广泛PH试纸、玻璃棒、球形分液漏斗、毛玻璃片、红色石蕊试纸、干燥管、玻璃导管（尖）、硬质玻璃管、小咀接头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三、主要器材配置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四、实验清单（需其他实验箱配合使用）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1.氯气的性质.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2.钠在氯气中燃烧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3.检验氯离子，溴离子，碘离子的实验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4.从海带中提取碘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5.氯化氢的物理性质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6.硫与铁反应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7.铜与氯、硫的反应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8.二氧化硫的性质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9.浓硫酸使蔗糖脱水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10.硫化亚铁与酸的反应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11.铜与浓硫酸的反应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12.浓硫酸能制备溴化氢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13.浓硫酸的特性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14.氨水的性质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15.氨与碱的反应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16.氨气喷泉实验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17.氨和氯化氢的反应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18.实验室制取硝酸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19.硅酸的制取和硅酸钠的性质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20.同周期、同主族元素性质的递变</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23C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ACD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591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3DD4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289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8A1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非金属实验箱II</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8B3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试管、胶头滴管、试管D=15mm、烧杯100ml塑料、梨形分液漏斗无、玻璃棒、烧杯50m1、砂纸、玻璃导管、具支试管无、双球U型管、二连球、锥形瓶250ml、量筒、井穴板、烧杯100ML等。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三、实验清单（需其他实验箱配合使用）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1.氯气的性质.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2.钠在氯气中燃烧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3.检验氯离子，溴离子，碘离子的实验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4.从海带中提取碘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5.氯化氢的物理性质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6.硫与铁反应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7.铜与氯、硫的反应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8.二氧化硫的性质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9.浓硫酸使蔗糖脱水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10.硫化亚铁与酸的反应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11.铜与浓硫酸的反应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12.浓硫酸能制备溴化氢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13.浓硫酸的特性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14.氨水的性质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15.氨与碱的反应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16.氨气喷泉实验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17.氨和氯化氢的反应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18.实验室制取硝酸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19.硅酸的制取和硅酸钠的性质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20.同周期、同主族元素性质的递变</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871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CEE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C39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E49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r>
              <w:rPr>
                <w:rFonts w:hint="eastAsia" w:ascii="宋体" w:hAnsi="宋体" w:cs="宋体"/>
                <w:i w:val="0"/>
                <w:iCs w:val="0"/>
                <w:color w:val="auto"/>
                <w:kern w:val="0"/>
                <w:sz w:val="22"/>
                <w:szCs w:val="22"/>
                <w:highlight w:val="none"/>
                <w:u w:val="none"/>
                <w:lang w:val="en-US" w:eastAsia="zh-CN" w:bidi="ar"/>
              </w:rPr>
              <w:t>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44B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有机化合物实验箱I</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F1F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试管、强光手电筒、球型分液漏斗、玻璃导管90度、集气瓶、毛玻璃片、针头、小咀接头、U型管、玻璃导管（尖嘴）、试管、试管夹、烧杯等。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三、实验清单（需其他实验箱配合使用）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1.甲烷与氯气的反应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2.乙烯的实验室制法及其性质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3.乙炔的实验室制取及性质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4.苯与液溴的反应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5.苯的硝化反应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6.苯酚的物理性质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7.比较苯酚与碳酸酸性的强弱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8.乙醇与金属钠的反应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9.乙醇的消去反应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10.乙醇的氧化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11.乙酸乙酯的制备与性质乙醇、乙酸的主要性质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12.乙醛的氧化反应(甲醛的氧化反应)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13.蛋白质的盐析与变性，颜色反应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14.乙醇跟氢卤酸反应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15.制备乙酸丁酯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16.石蜡的催化裂化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17.煤的干馏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18.有机化合物中常见官能团的检验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19.糖类的性质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C4D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452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A48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1EB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r>
              <w:rPr>
                <w:rFonts w:hint="eastAsia" w:ascii="宋体" w:hAnsi="宋体" w:cs="宋体"/>
                <w:i w:val="0"/>
                <w:iCs w:val="0"/>
                <w:color w:val="auto"/>
                <w:kern w:val="0"/>
                <w:sz w:val="22"/>
                <w:szCs w:val="22"/>
                <w:highlight w:val="none"/>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01F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有机化合物实验箱II</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F85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短颈圆底烧瓶、烧杯100m1、玻璃棒、玻璃导管60度、螺口塞具支接头、温度计、双孔橡皮塞、长颈圆底烧瓶、玻璃导管尖嘴、具支试管、具支试管无、双球U形管、单孔橡胶塞、玻璃导管（直）、烧杯250m1、温度计0-200度、锥形瓶、集气瓶、具支试管、塑料直尺、胶头滴管、小咀接头、ph试纸、表面皿、数字温度计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三、实验清单（需其他实验箱配合使用）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1.甲烷与氯气的反应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2.乙烯的实验室制法及其性质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3.乙炔的实验室制取及性质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4.苯与液溴的反应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5.苯的硝化反应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6.苯酚的物理性质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7.比较苯酚与碳酸酸性的强弱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8.乙醇与金属钠的反应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9.乙醇的消去反应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10.乙醇的氧化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11.乙酸乙酯的制备与性质乙醇、乙酸的主要性质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12.乙醛的氧化反应(甲醛的氧化反应)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13.蛋白质的盐析与变性，颜色反应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14.乙醇跟氢卤酸反应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15.制备乙酸丁酯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16.石蜡的催化裂化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17.煤的干馏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18.有机化合物中常见官能团的检验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19.糖类的性质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E4F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9B7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2E4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EC43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292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BB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化学反应原理实验箱I</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DD3E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中和热测定器、灵敏电流计、原电池装置、导线、U型管、石墨棒、灵敏电流计、电池、电池盒、导线、单孔橡皮塞、碘化钾试纸、红水温度计、鳄鱼夹、单刀开关、烧杯、具支试管无、双孔塑料板等。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三、实验清单（需其他实验箱配合使用）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1.中和反应的热效应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2.中和反应反应热的测定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3.锌铜原电池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4.电解氯化铜溶液制作简单的燃料电池、简单的电镀实验化学能转化成电能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5.铁的吸氧腐蚀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6.原电池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7.胶体的性质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8.测量锌与硫酸溶液反应速率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9.催化剂对化学反应速率的影响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10.温度对固体溶解度的影响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11.温度对气体溶解度的影响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12.无水硫酸铜的变色</w:t>
            </w:r>
          </w:p>
          <w:p w14:paraId="7F10BA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13.温度对醋酸钠溶液水解平衡的影响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14.高锰酸钾溶于水的现象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15.物质溶解过程中的能量变化硫酸铜和明矾的溶解和结晶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16.硫酸铜晶体的变化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17.测定大理石与盐酸反应生成二氧化碳的化学反应速率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18.浓度对化学反应速率的影响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19.影响化学反应速率的几个因素的实验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20.探究影响化学平衡移动的因素、不同浓度氯化铁与硫氰化钾溶液的反应.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21.压强对化学平衡的影响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22.温度对化学平衡的影响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23.物质的导电性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24.物质在熔化的导电性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26.盐溶液的酸碱性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27.不同条件下醋酸溶液的PH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28.化学平衡及其移动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29.电解饱和食盐水、不同价态含硫物质的转化</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162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A2E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84AE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2E7F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293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215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化学反应原理实验箱II</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B8D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烧杯、玻璃棒、数字温度计、玻璃导管90度、试管、烧杯50ml、激光笔、短颈漏斗、胶头滴管、锥形瓶、球形分液漏斗、塑料提取器、双孔橡胶塞、电子计时器红色石蕊试纸、鲁尔阀、PH计等</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三、实验清单（需其他实验箱配合使用）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1.中和反应的热效应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2.中和反应反应热的测定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3.锌铜原电池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4.电解氯化铜溶液制作简单的燃料电池、简单的电镀实验化学能转化成电能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5.铁的吸氧腐蚀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6.原电池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7.胶体的性质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8.测量锌与硫酸溶液反应速率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9.催化剂对化学反应速率的影响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10.温度对固体溶解度的影响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11.温度对气体溶解度的影响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12.无水硫酸铜的变色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13.温度对醋酸钠溶液水解平衡的影响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14.高锰酸钾溶于水的现象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15.物质溶解过程中的能量变化硫酸铜和明矾的溶解和结晶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16.硫酸铜晶体的变化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17.测定大理石与盐酸反应生成二氧化碳的化学反应速率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18.浓度对化学反应速率的影响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19.影响化学反应速率的几个因素的实验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20.探究影响化学平衡移动的因素、不同浓度氯化铁与硫氰化钾溶液的反应.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21.压强对化学平衡的影响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22.温度对化学平衡的影响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23.物质的导电性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24.物质在熔化的导电性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26.盐溶液的酸碱性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27.不同条件下醋酸溶液的PH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28.化学平衡及其移动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29.电解饱和食盐水、不同价态含硫物质的转化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▲四、为保证产品质量，需满足或优于以下要求</w:t>
            </w:r>
            <w:r>
              <w:rPr>
                <w:rFonts w:hint="eastAsia" w:ascii="宋体" w:hAnsi="宋体" w:eastAsia="宋体" w:cs="宋体"/>
                <w:b/>
                <w:bCs/>
                <w:i w:val="0"/>
                <w:iCs w:val="0"/>
                <w:color w:val="auto"/>
                <w:kern w:val="0"/>
                <w:sz w:val="22"/>
                <w:szCs w:val="22"/>
                <w:highlight w:val="none"/>
                <w:u w:val="none"/>
                <w:lang w:val="en-US" w:eastAsia="zh-CN" w:bidi="ar"/>
              </w:rPr>
              <w:t>（须提供有效的第三方检测机构出具的CMA标识的检验报告复印件或扫描件并加盖投标人公章）</w:t>
            </w:r>
            <w:r>
              <w:rPr>
                <w:rFonts w:hint="eastAsia" w:ascii="宋体" w:hAnsi="宋体" w:eastAsia="宋体" w:cs="宋体"/>
                <w:i w:val="0"/>
                <w:iCs w:val="0"/>
                <w:color w:val="auto"/>
                <w:kern w:val="0"/>
                <w:sz w:val="22"/>
                <w:szCs w:val="22"/>
                <w:highlight w:val="none"/>
                <w:u w:val="none"/>
                <w:lang w:val="en-US" w:eastAsia="zh-CN" w:bidi="ar"/>
              </w:rPr>
              <w:t>：塑料硬度检测结果为合格；金属材料耐盐雾测试保护等级不低于10级；可迁移元素铬等检测结果为合格；性能的一般要求、安全的一般要求、结构的一般要求、外观的一般要求等检测结果为合格。</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685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739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546E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7058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294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C8B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物质的获取与检测实验箱实验箱I</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168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1.箱体外观尺寸：≥500×360×200mm。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烧杯、烧杯、玻璃棒、短颈漏斗、蒸发皿、PH试纸、表面皿、烧杯100m、塑料点样毛细管、井穴板、玻璃棒、喷水瓶、塑料直尺、培养皿、试管D=20mm、铂丝棒、蓝色钴玻璃片、胶头滴管、分馏柱、双球U型管、小咀接头、红水温度计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三、实验清单（需其他实验箱配合使用）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1.实验室制取蒸馏水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2.粗盐提纯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2用化学沉淀法去除粗盐中的杂质离子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3.氯化钠的提纯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4.孔雀石的检验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5.氯化铁的鉴定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6溶液的鉴别</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7.混合溶液中的离子检验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8.分析某种固体混合物的成分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9.实验推断混合物的成分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10.鉴定某种化肥的主要成分是硫酸铵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11.纸上层析分离甲基橙和酚酞</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12.用重结晶法除去硝酸钾中少量的氯化钠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13.石油分馏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14.简单配合物的形成</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2D9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C42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BB6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602B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295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332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物质的获取与检测实验箱实验箱II</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102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1.箱体外观尺寸：≥500×360×200mm。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圆底烧瓶、冷凝管、锥形瓶100m1、蒸馏头、牛角管、红水温度计、试管、胶头滴管、玻璃棒、短颈漏斗等。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三、实验清单（需其他实验箱配合使用）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1.实验室制取蒸馏水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2.粗盐提纯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3.用化学沉淀法去除粗盐中的杂质离子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4.氯化钠的提纯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5.孔雀石的检验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6.氯化铁的鉴定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7.溶液的鉴别</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8.混合溶液中的离子检验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9.分析某种固体混合物的成分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10.实验推断混合物的成分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11.鉴定某种化肥的主要成分是硫酸铵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12.纸上层析分离甲基橙和酚酞</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13.用重结晶法除去硝酸钾中少量的氯化钠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14.石油分馏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15.简单配合物的形成</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652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BD9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52B3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48C6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296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F17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铁架台实验箱</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E98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铁架台及配套支架、酒精灯、点火器、石棉网、电子天平、称量纸、药匙、胶头滴管等。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（需其他实验箱配合使用）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32C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4B8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7DBA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7BAA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297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690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通用实验箱I</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9B3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洗瓶、瓷坩埚、坩埚钳、乳胶管、泥三角、药匙、镊子、滤纸、美工刀、试管夹、塑料水槽、试管刷、止水夹、钓鱼线、量筒等。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（需配合其他实验箱使用）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BEC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FC8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C6E8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E67A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298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FEC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通用实验箱II</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68C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定性滤纸量筒铁架台及配套不锈钢酒精灯等。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（需其他实验箱配合使用）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348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A79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2D3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5611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299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A17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实验箱滑轮托盘</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5C8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1.尺寸规格：</w:t>
            </w:r>
            <w:r>
              <w:rPr>
                <w:rFonts w:hint="eastAsia" w:ascii="宋体" w:hAnsi="宋体" w:cs="宋体"/>
                <w:color w:val="auto"/>
                <w:kern w:val="0"/>
                <w:sz w:val="22"/>
                <w:szCs w:val="22"/>
                <w:highlight w:val="none"/>
                <w:lang w:bidi="ar"/>
              </w:rPr>
              <w:t>≥</w:t>
            </w:r>
            <w:r>
              <w:rPr>
                <w:rFonts w:hint="eastAsia" w:ascii="宋体" w:hAnsi="宋体" w:eastAsia="宋体" w:cs="宋体"/>
                <w:i w:val="0"/>
                <w:iCs w:val="0"/>
                <w:color w:val="auto"/>
                <w:kern w:val="0"/>
                <w:sz w:val="22"/>
                <w:szCs w:val="22"/>
                <w:highlight w:val="none"/>
                <w:u w:val="none"/>
                <w:lang w:val="en-US" w:eastAsia="zh-CN" w:bidi="ar"/>
              </w:rPr>
              <w:t>高140mm*长530mm*宽575mm。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2.采用环保ABS材质，一体化成型模具注塑工艺，高强度承重不易变形；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3.四导向360°滚轮结构，设有提手，双轮可固定锁止稳固；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4.搭配实验箱使用，旋钮开关与实验箱固定，整体可移动；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5.承载能力：≥60kg。</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545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7D5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6F1D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906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843C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32"/>
                <w:szCs w:val="32"/>
                <w:highlight w:val="none"/>
                <w:u w:val="none"/>
                <w:lang w:val="en-US" w:eastAsia="zh-CN" w:bidi="ar"/>
              </w:rPr>
              <w:t>七、生物智慧化吊装实验室</w:t>
            </w:r>
          </w:p>
        </w:tc>
      </w:tr>
      <w:tr w14:paraId="4AB0E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jc w:val="center"/>
        </w:trPr>
        <w:tc>
          <w:tcPr>
            <w:tcW w:w="796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61972">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一、教师演示区域</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A49CE">
            <w:pPr>
              <w:rPr>
                <w:rFonts w:hint="eastAsia" w:ascii="宋体" w:hAnsi="宋体" w:eastAsia="宋体" w:cs="宋体"/>
                <w:b/>
                <w:bCs/>
                <w:i w:val="0"/>
                <w:iCs w:val="0"/>
                <w:color w:val="auto"/>
                <w:sz w:val="22"/>
                <w:szCs w:val="22"/>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EB5EE">
            <w:pPr>
              <w:rPr>
                <w:rFonts w:hint="eastAsia" w:ascii="宋体" w:hAnsi="宋体" w:eastAsia="宋体" w:cs="宋体"/>
                <w:b/>
                <w:bCs/>
                <w:i w:val="0"/>
                <w:iCs w:val="0"/>
                <w:color w:val="auto"/>
                <w:sz w:val="22"/>
                <w:szCs w:val="22"/>
                <w:highlight w:val="none"/>
                <w:u w:val="none"/>
              </w:rPr>
            </w:pPr>
          </w:p>
        </w:tc>
      </w:tr>
      <w:tr w14:paraId="055D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FAF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04BAC">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color w:val="auto"/>
                <w:kern w:val="0"/>
                <w:sz w:val="22"/>
                <w:szCs w:val="22"/>
                <w:highlight w:val="none"/>
                <w:lang w:bidi="ar"/>
              </w:rPr>
              <w:t>智能交互黑板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5BC49">
            <w:pPr>
              <w:widowControl/>
              <w:numPr>
                <w:ilvl w:val="0"/>
                <w:numId w:val="0"/>
              </w:numPr>
              <w:ind w:left="0" w:leftChars="0" w:firstLine="0" w:firstLineChars="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color w:val="auto"/>
                <w:kern w:val="0"/>
                <w:sz w:val="22"/>
                <w:szCs w:val="22"/>
                <w:highlight w:val="none"/>
                <w:lang w:val="en-US" w:eastAsia="zh-CN" w:bidi="ar"/>
              </w:rPr>
              <w:t>一、</w:t>
            </w:r>
            <w:r>
              <w:rPr>
                <w:rFonts w:hint="eastAsia" w:ascii="宋体" w:hAnsi="宋体" w:cs="宋体"/>
                <w:color w:val="auto"/>
                <w:kern w:val="0"/>
                <w:sz w:val="22"/>
                <w:szCs w:val="22"/>
                <w:highlight w:val="none"/>
                <w:lang w:bidi="ar"/>
              </w:rPr>
              <w:t>屏体</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1.智能交互黑板显示尺寸≥86英寸，分辨率：3840*2160，采用红外触控技术，在双系统下均支持40点触控及40点书写划线。</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2.智能交互黑板表面玻璃采用高强度钢化玻璃，AG防眩光，厚度≤3.2mm，硬度≥莫氏7级，石墨硬度≥9H。</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3.为确保教学有更大的使用面积，智能交互黑板整体宽度＞4400mm。</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二、安全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1.智能交互黑板背光系统支持DC调光方式，多级亮度调节，拍摄时画面无条纹闪烁。光源稳定无频闪，防止眼睛疲劳。</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2.智能交互黑板可进行硬件自检，包括对系统内存、存储、触控系统、光感系统、内置电脑、屏体信息、主板型号、CPU型号、CPU使用率、设备名称等进行状态提示及故障提示。</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3.智能交互黑板全通道支持纸质护眼模式，可实现画面纹理的实时调整；支持纸质纹理：素描纸、宣纸、水彩纸、牛皮纸、水纹纸；支持透明度调节与色温调节；显示画面各像素点灰度不规则，减少背景干扰。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4.智能交互黑板具备屏体温度实时监控、高温预警及断电保护等功能。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三、教学要求</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1.智能交互黑板前置面板至少具备1路HDMI接口（非转接），2路USB3.0接口，1路Type-C接口（具备数据传输、充电等功能）。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2.为方便用户外接拓展设备，智能交互黑板后置标配非扩展HDMI输入≥2路，HDMI输出≥1路（支持安卓及其他通道信号输出）。</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3.智能交互黑板具有笔槽结构，可放置书写笔、粉笔、水性笔等，笔槽具有漏灰孔设计。</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4.为方便维护，智能交互黑板具有前掀式维护功能，主屏向上掀起角度≥30°。</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5.智能交互黑板前置按键≥7个，可实现音量加减、窗口关闭、触控开关等功能，且按键均支持功能复用。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6.前置按键面板向上倾斜，与黑板正面形成夹角，符合人体工学，操作更加便捷。</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7.智能交互黑板接口具备丝印中文标识。</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8.Android系统版本≥14.0，内存≥2G，存储≥8G。</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9.采用针孔阵列发声设计，2.2声道，下边框具有6个发声单元。</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10.内置一体化超高清5K摄像头，单颗摄像头有效像素＞1900W，可输出最大分辨率5104*3864的图片与视频。</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11.智能交互黑板内置8阵列麦克风，拾音角度≥180°，可用于对教室环境音频进行采集。</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12.智能交互黑板具备前置电脑还原按键，无需专业人员即可轻松解决电脑系统故障，为避免误碰按键采用针孔式设计13.只需一根网线连接，即可实现Windows和Andriod双系统同时上网。</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14.具备无线（包括Wi-Fi和Bluetooth蓝牙）独立模块，支持单独拆卸。</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15.智能交互黑板内置Wi-Fi6无线网卡，支持2.4G、5G双频，支持无线设备同时连接数量≥20个。在Android连接Wi-Fi上网（STA）的情况下，Windows会同步连接网络。Android下支持自定义AP无线热点名称和密码，满足IEEE802.11a\b\g\n\ac\ax wave2协议标准，实现无线信号的中继和桥接，扩大无线网络的覆盖范围，适应不同教学需求和环境。</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四、应用功能要求</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1.在任意信号源下，从屏幕下方任意位置向上滑动，可调用快捷设置菜单；在同一界面下无需切换系统，可快速调节Windows和Android的设置，如声音、亮度、网络等。</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2.智能交互黑板左右两侧可提供与教学应用密切相关的快捷键，数量各</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15个，并支持自定义设置：时间，显示模式，支持单侧显示、双侧同时显示，该快捷键至少具有关闭窗口、展台、桌面、多屏互动等教学常用按键。</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3.智能交互黑板具有悬浮菜单，两指可快速移动悬浮菜单至按压位置，悬浮菜单可进行自定义分组。</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4.支持智能手势，可通过多指长按屏幕实现悬浮窗快速调用、屏幕息屏或亮屏、屏幕下移、多任务等功能，方便教学操作。</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5.为节约用电，具备自动待机功能，在无操作或无信号输入时，自动进入待机节能状态，时间间隔可自定义。</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6.智能节电，可自定义设置，在无操作或无信号输入15分钟或更长时间,出现关机提示倒计时。</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7.智能交互黑板处于关机通电状态，外接电脑、机顶盒等设备接入交互黑板时，智能交互黑板可识别到外接设备的输入信号后自动开机。</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8.为方便管理，智能交互黑板具备锁屏功能，支持密码锁屏和二维码锁屏2种方式。</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9.可自动识别新接入的信号源，并自动切换到该信号源显示，在断开连接后，弹出确认，10秒后返回之前信号源。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10.智能交互黑板支持远程升级，及时给用户推送新版应用。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五、内置电脑</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1.CPU采用Intel-I5处理器。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2.内存：≥8G DDR4。</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3.硬盘：≥256G SSD固态硬盘。</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2DA67">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color w:val="auto"/>
                <w:kern w:val="0"/>
                <w:sz w:val="22"/>
                <w:szCs w:val="22"/>
                <w:highlight w:val="none"/>
                <w:lang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A69F8">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color w:val="auto"/>
                <w:kern w:val="0"/>
                <w:sz w:val="22"/>
                <w:szCs w:val="22"/>
                <w:highlight w:val="none"/>
                <w:lang w:bidi="ar"/>
              </w:rPr>
              <w:t>1</w:t>
            </w:r>
          </w:p>
        </w:tc>
      </w:tr>
      <w:tr w14:paraId="31CB2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F7F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C24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展台</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3B542">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1.</w:t>
            </w:r>
            <w:r>
              <w:rPr>
                <w:rFonts w:hint="eastAsia" w:ascii="宋体" w:hAnsi="宋体" w:eastAsia="宋体" w:cs="宋体"/>
                <w:i w:val="0"/>
                <w:iCs w:val="0"/>
                <w:color w:val="auto"/>
                <w:sz w:val="22"/>
                <w:szCs w:val="22"/>
                <w:highlight w:val="none"/>
                <w:u w:val="none"/>
              </w:rPr>
              <w:t>镜头:光学像素:1600万</w:t>
            </w:r>
            <w:r>
              <w:rPr>
                <w:rFonts w:hint="eastAsia" w:ascii="宋体" w:hAnsi="宋体" w:eastAsia="宋体" w:cs="宋体"/>
                <w:i w:val="0"/>
                <w:iCs w:val="0"/>
                <w:color w:val="auto"/>
                <w:sz w:val="22"/>
                <w:szCs w:val="22"/>
                <w:highlight w:val="none"/>
                <w:u w:val="none"/>
                <w:lang w:val="en-US" w:eastAsia="zh-CN"/>
              </w:rPr>
              <w:t>、</w:t>
            </w:r>
            <w:r>
              <w:rPr>
                <w:rFonts w:hint="eastAsia" w:ascii="宋体" w:hAnsi="宋体" w:eastAsia="宋体" w:cs="宋体"/>
                <w:i w:val="0"/>
                <w:iCs w:val="0"/>
                <w:color w:val="auto"/>
                <w:sz w:val="22"/>
                <w:szCs w:val="22"/>
                <w:highlight w:val="none"/>
                <w:u w:val="none"/>
              </w:rPr>
              <w:t>清晰度:中心≥1800线、四周≥1400线</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分辨率:4624×3468/7fps</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幅面:A4</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对焦:自动变焦:10倍数字</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ACB4F">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503B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r>
      <w:tr w14:paraId="0CB2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D0A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201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护眼灯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6EF97">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1.中心区域30cm内照度≥500lux，边缘区域30-50cm内照度≥250lux，光线明亮且均匀。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2.照度均匀度：≤3，确保桌面明暗差异小，减少眼睛频繁调节导致的疲劳。</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96C25">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4CF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w:t>
            </w:r>
          </w:p>
        </w:tc>
      </w:tr>
      <w:tr w14:paraId="4DCB6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E64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3F3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音响</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908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1</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无线咪小型化设计，方便使用，携带，保管</w:t>
            </w:r>
            <w:r>
              <w:rPr>
                <w:rFonts w:hint="eastAsia" w:ascii="宋体" w:hAnsi="宋体" w:eastAsia="宋体" w:cs="宋体"/>
                <w:i w:val="0"/>
                <w:iCs w:val="0"/>
                <w:color w:val="auto"/>
                <w:sz w:val="22"/>
                <w:szCs w:val="22"/>
                <w:highlight w:val="none"/>
                <w:u w:val="none"/>
                <w:lang w:eastAsia="zh-CN"/>
              </w:rPr>
              <w:t>。</w:t>
            </w:r>
          </w:p>
          <w:p w14:paraId="4A92D3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2</w:t>
            </w:r>
            <w:r>
              <w:rPr>
                <w:rFonts w:hint="eastAsia" w:ascii="宋体" w:hAnsi="宋体" w:eastAsia="宋体" w:cs="宋体"/>
                <w:i w:val="0"/>
                <w:iCs w:val="0"/>
                <w:color w:val="auto"/>
                <w:sz w:val="22"/>
                <w:szCs w:val="22"/>
                <w:highlight w:val="none"/>
                <w:u w:val="none"/>
                <w:lang w:val="en-US" w:eastAsia="zh-CN"/>
              </w:rPr>
              <w:t>.</w:t>
            </w:r>
            <w:r>
              <w:rPr>
                <w:rFonts w:hint="eastAsia" w:ascii="宋体" w:hAnsi="宋体" w:eastAsia="宋体" w:cs="宋体"/>
                <w:i w:val="0"/>
                <w:iCs w:val="0"/>
                <w:color w:val="auto"/>
                <w:sz w:val="22"/>
                <w:szCs w:val="22"/>
                <w:highlight w:val="none"/>
                <w:u w:val="none"/>
              </w:rPr>
              <w:t>自动搜频，可与每个教室的接收器自动组合</w:t>
            </w:r>
            <w:r>
              <w:rPr>
                <w:rFonts w:hint="eastAsia" w:ascii="宋体" w:hAnsi="宋体" w:eastAsia="宋体" w:cs="宋体"/>
                <w:i w:val="0"/>
                <w:iCs w:val="0"/>
                <w:color w:val="auto"/>
                <w:sz w:val="22"/>
                <w:szCs w:val="22"/>
                <w:highlight w:val="none"/>
                <w:u w:val="none"/>
                <w:lang w:eastAsia="zh-CN"/>
              </w:rPr>
              <w:t>。</w:t>
            </w:r>
          </w:p>
          <w:p w14:paraId="1FEFF0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3</w:t>
            </w:r>
            <w:r>
              <w:rPr>
                <w:rFonts w:hint="eastAsia" w:ascii="宋体" w:hAnsi="宋体" w:eastAsia="宋体" w:cs="宋体"/>
                <w:i w:val="0"/>
                <w:iCs w:val="0"/>
                <w:color w:val="auto"/>
                <w:sz w:val="22"/>
                <w:szCs w:val="22"/>
                <w:highlight w:val="none"/>
                <w:u w:val="none"/>
                <w:lang w:val="en-US" w:eastAsia="zh-CN"/>
              </w:rPr>
              <w:t>.</w:t>
            </w:r>
            <w:r>
              <w:rPr>
                <w:rFonts w:hint="eastAsia" w:ascii="宋体" w:hAnsi="宋体" w:eastAsia="宋体" w:cs="宋体"/>
                <w:i w:val="0"/>
                <w:iCs w:val="0"/>
                <w:color w:val="auto"/>
                <w:sz w:val="22"/>
                <w:szCs w:val="22"/>
                <w:highlight w:val="none"/>
                <w:u w:val="none"/>
              </w:rPr>
              <w:t>自动锁频，同频无干扰，语音效果最佳</w:t>
            </w:r>
            <w:r>
              <w:rPr>
                <w:rFonts w:hint="eastAsia" w:ascii="宋体" w:hAnsi="宋体" w:eastAsia="宋体" w:cs="宋体"/>
                <w:i w:val="0"/>
                <w:iCs w:val="0"/>
                <w:color w:val="auto"/>
                <w:sz w:val="22"/>
                <w:szCs w:val="22"/>
                <w:highlight w:val="none"/>
                <w:u w:val="none"/>
                <w:lang w:eastAsia="zh-CN"/>
              </w:rPr>
              <w:t>。</w:t>
            </w:r>
          </w:p>
          <w:p w14:paraId="595083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4</w:t>
            </w:r>
            <w:r>
              <w:rPr>
                <w:rFonts w:hint="eastAsia" w:ascii="宋体" w:hAnsi="宋体" w:eastAsia="宋体" w:cs="宋体"/>
                <w:i w:val="0"/>
                <w:iCs w:val="0"/>
                <w:color w:val="auto"/>
                <w:sz w:val="22"/>
                <w:szCs w:val="22"/>
                <w:highlight w:val="none"/>
                <w:u w:val="none"/>
                <w:lang w:val="en-US" w:eastAsia="zh-CN"/>
              </w:rPr>
              <w:t>.</w:t>
            </w:r>
            <w:r>
              <w:rPr>
                <w:rFonts w:hint="eastAsia" w:ascii="宋体" w:hAnsi="宋体" w:eastAsia="宋体" w:cs="宋体"/>
                <w:i w:val="0"/>
                <w:iCs w:val="0"/>
                <w:color w:val="auto"/>
                <w:sz w:val="22"/>
                <w:szCs w:val="22"/>
                <w:highlight w:val="none"/>
                <w:u w:val="none"/>
              </w:rPr>
              <w:t>使用锂电,一次充电可使用8小时以上。</w:t>
            </w:r>
          </w:p>
          <w:p w14:paraId="24E0D7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5</w:t>
            </w:r>
            <w:r>
              <w:rPr>
                <w:rFonts w:hint="eastAsia" w:ascii="宋体" w:hAnsi="宋体" w:eastAsia="宋体" w:cs="宋体"/>
                <w:i w:val="0"/>
                <w:iCs w:val="0"/>
                <w:color w:val="auto"/>
                <w:sz w:val="22"/>
                <w:szCs w:val="22"/>
                <w:highlight w:val="none"/>
                <w:u w:val="none"/>
                <w:lang w:val="en-US" w:eastAsia="zh-CN"/>
              </w:rPr>
              <w:t>.</w:t>
            </w:r>
            <w:r>
              <w:rPr>
                <w:rFonts w:hint="eastAsia" w:ascii="宋体" w:hAnsi="宋体" w:eastAsia="宋体" w:cs="宋体"/>
                <w:i w:val="0"/>
                <w:iCs w:val="0"/>
                <w:color w:val="auto"/>
                <w:sz w:val="22"/>
                <w:szCs w:val="22"/>
                <w:highlight w:val="none"/>
                <w:u w:val="none"/>
              </w:rPr>
              <w:t>音箱外壳为工程塑料一次成型，挂在教室内可长久不会脱落，从而更加保证学生安全。</w:t>
            </w:r>
          </w:p>
          <w:p w14:paraId="69B40449">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rPr>
              <w:t>6</w:t>
            </w:r>
            <w:r>
              <w:rPr>
                <w:rFonts w:hint="eastAsia" w:ascii="宋体" w:hAnsi="宋体" w:eastAsia="宋体" w:cs="宋体"/>
                <w:i w:val="0"/>
                <w:iCs w:val="0"/>
                <w:color w:val="auto"/>
                <w:sz w:val="22"/>
                <w:szCs w:val="22"/>
                <w:highlight w:val="none"/>
                <w:u w:val="none"/>
                <w:lang w:val="en-US" w:eastAsia="zh-CN"/>
              </w:rPr>
              <w:t>.</w:t>
            </w:r>
            <w:r>
              <w:rPr>
                <w:rFonts w:hint="eastAsia" w:ascii="宋体" w:hAnsi="宋体" w:eastAsia="宋体" w:cs="宋体"/>
                <w:i w:val="0"/>
                <w:iCs w:val="0"/>
                <w:color w:val="auto"/>
                <w:sz w:val="22"/>
                <w:szCs w:val="22"/>
                <w:highlight w:val="none"/>
                <w:u w:val="none"/>
              </w:rPr>
              <w:t>四路音频输入；2组有线麦克风输入；主机音量及高音、低音独立可调功能。</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9AA03">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91A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w:t>
            </w:r>
          </w:p>
        </w:tc>
      </w:tr>
      <w:tr w14:paraId="7D41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7C6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DCC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手持麦克风</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54244">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1.</w:t>
            </w:r>
            <w:r>
              <w:rPr>
                <w:rFonts w:hint="eastAsia" w:ascii="宋体" w:hAnsi="宋体" w:eastAsia="宋体" w:cs="宋体"/>
                <w:i w:val="0"/>
                <w:iCs w:val="0"/>
                <w:color w:val="auto"/>
                <w:sz w:val="22"/>
                <w:szCs w:val="22"/>
                <w:highlight w:val="none"/>
                <w:u w:val="none"/>
              </w:rPr>
              <w:t>数字无线麦</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自动搜频，可与各个教室的功放自动对接，自动锁频无干扰，一次充电可使用6-10小时</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E316B">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F6F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r>
      <w:tr w14:paraId="5C7E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809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DCF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教师演示台</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3A0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1.规格尺寸（长×宽×高）：≥2400mm×700mm×850mm；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2.台面：采用≥13mm厚优抗理化板台面，台面边缘用同质材料板双层加厚至≥26.0mm。为了确保实验人员的健康安全。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3.结构：全钢结构柜体，演示台设有储物柜，中间为演示台，设置电源主控抽屉、键盘抽屉以及多媒体设备（主机、显示器、中控、功放、交换机）的位置预留。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4.桌体：采用≥1.0一级冷轧钢板成型，焊接制作，表面经磷化、环氧树脂静电粉末涂装处理。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5.滑轨：三节重型滚珠滑轨，承重性强，滑动性能良好，无噪音，开合十万次不变形。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6.耐腐蚀连接件：采用ABS专用连接组装件；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7.铰链：采用自动型110°大伸展角度，锌合金铰链，开合五万次不变形。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8.拉手：采用内嵌入式拉手。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9.脚垫：ABS注塑专用垫，具有高度可调、耐磨、防潮、耐腐蚀等特点。</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882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88C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6456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EC2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B0D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多功能水槽柜</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1EC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1.水槽柜整体尺寸≥600mm*450mm*820mm。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2.底围尺寸≥600mmx460mmx60mm，中间部分尺寸≥601mmx450mmx817mm；柜体采用厚度≥1.0mm镀锌钢板，表面环氧喷涂；上面水槽为PP改性材质，水槽尺寸≥452mmx600mmx420mm。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3.水槽最高深度≥400mm，最低深度≥355mm，保障洗涤时水不外飞溅；水槽内部带滴水架，</w:t>
            </w:r>
            <w:r>
              <w:rPr>
                <w:rFonts w:hint="eastAsia" w:ascii="宋体" w:hAnsi="宋体" w:eastAsia="宋体" w:cs="宋体"/>
                <w:i w:val="0"/>
                <w:iCs w:val="0"/>
                <w:color w:val="FF0000"/>
                <w:kern w:val="0"/>
                <w:sz w:val="21"/>
                <w:szCs w:val="21"/>
                <w:highlight w:val="none"/>
                <w:u w:val="none"/>
                <w:lang w:val="en-US" w:eastAsia="zh-CN" w:bidi="ar"/>
              </w:rPr>
              <w:t>滴水架带不少于8个滴水棒</w:t>
            </w:r>
            <w:r>
              <w:rPr>
                <w:rFonts w:hint="eastAsia" w:ascii="宋体" w:hAnsi="宋体" w:eastAsia="宋体" w:cs="宋体"/>
                <w:i w:val="0"/>
                <w:iCs w:val="0"/>
                <w:color w:val="auto"/>
                <w:kern w:val="0"/>
                <w:sz w:val="21"/>
                <w:szCs w:val="21"/>
                <w:highlight w:val="none"/>
                <w:u w:val="none"/>
                <w:lang w:val="en-US" w:eastAsia="zh-CN" w:bidi="ar"/>
              </w:rPr>
              <w:t>，滴水棒可以收纳；下带两层过滤网，可拆卸清理维护。水槽柜上面带检修口，同时可以收纳水管。</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2C1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59C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829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35C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DD4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双联水嘴</w:t>
            </w:r>
          </w:p>
        </w:tc>
        <w:tc>
          <w:tcPr>
            <w:tcW w:w="6696" w:type="dxa"/>
            <w:tcBorders>
              <w:top w:val="nil"/>
              <w:left w:val="nil"/>
              <w:bottom w:val="nil"/>
              <w:right w:val="nil"/>
            </w:tcBorders>
            <w:shd w:val="clear" w:color="auto" w:fill="auto"/>
            <w:noWrap w:val="0"/>
            <w:vAlign w:val="center"/>
          </w:tcPr>
          <w:p w14:paraId="2A939FFF">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1.双联可折叠型鹅颈式实验室专用水嘴。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2.鹅颈出水管采用铜质加厚铜管弯制成型，铜质出水水嘴采用螺纹式安装，可方便拆卸。</w:t>
            </w:r>
          </w:p>
          <w:p w14:paraId="3F56A29A">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3.开关手柄采用PP旋转式手柄，两个出水鹅颈可以向前折叠，不用时可以掩藏在水槽柜内。</w:t>
            </w:r>
          </w:p>
          <w:p w14:paraId="1604C1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4.上水接口自带成型螺纹，可方便连接上水软管。</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9D1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A4F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DD67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C87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232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教师椅</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56C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1.规格：≥500mm*460mm*850mm。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2.椅面、靠背选用网布面料，透气性强、无异味。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3.背垫、座垫采用高密度发泡成型棉，回弹性好、不易变形，不老化，依人体坐姿特别设计，符合人体工学。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4.配有扶手，圆五星脚配活动脚轮，气压调节座位高度。</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E9F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D65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CE21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EB8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7B9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洗眼器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A84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1.单眼洗眼器，黄铜材质经高亮环氧树脂喷涂，耐腐蚀，耐热，PP材质，使用时自动被水冲开，供水软管1.5M软性PVC管外覆不锈钢网，外层包裹PD管，有效防止生锈，最大耐水压6巴。</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FAA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5A6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CE93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6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1CF9F">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二、学生实验区域</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59768">
            <w:pPr>
              <w:rPr>
                <w:rFonts w:hint="eastAsia" w:ascii="宋体" w:hAnsi="宋体" w:eastAsia="宋体" w:cs="宋体"/>
                <w:b/>
                <w:bCs/>
                <w:i w:val="0"/>
                <w:iCs w:val="0"/>
                <w:color w:val="auto"/>
                <w:sz w:val="22"/>
                <w:szCs w:val="22"/>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D4C46">
            <w:pPr>
              <w:rPr>
                <w:rFonts w:hint="eastAsia" w:ascii="宋体" w:hAnsi="宋体" w:eastAsia="宋体" w:cs="宋体"/>
                <w:b/>
                <w:bCs/>
                <w:i w:val="0"/>
                <w:iCs w:val="0"/>
                <w:color w:val="auto"/>
                <w:sz w:val="22"/>
                <w:szCs w:val="22"/>
                <w:highlight w:val="none"/>
                <w:u w:val="none"/>
              </w:rPr>
            </w:pPr>
          </w:p>
        </w:tc>
      </w:tr>
      <w:tr w14:paraId="4216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5D0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D99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实验台</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42D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1.规格尺寸（长×宽×高）：≥1200mm*600mm*780mm，新型铝塑结构。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2.结构组成：由台面，横梁及左右支撑钣金折弯一体成型，立柱，顶底支撑脚，可调高度的地脚、书包斗等组成。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3.台面：</w:t>
            </w:r>
            <w:r>
              <w:rPr>
                <w:rFonts w:hint="eastAsia" w:ascii="宋体" w:hAnsi="宋体" w:eastAsia="宋体" w:cs="宋体"/>
                <w:i w:val="0"/>
                <w:iCs w:val="0"/>
                <w:color w:val="FF0000"/>
                <w:kern w:val="0"/>
                <w:sz w:val="21"/>
                <w:szCs w:val="21"/>
                <w:highlight w:val="none"/>
                <w:u w:val="none"/>
                <w:lang w:val="en-US" w:eastAsia="zh-CN" w:bidi="ar"/>
              </w:rPr>
              <w:t>采用≥20mm厚一体实芯实验室陶瓷板台面</w:t>
            </w:r>
            <w:r>
              <w:rPr>
                <w:rFonts w:hint="eastAsia" w:ascii="宋体" w:hAnsi="宋体" w:eastAsia="宋体" w:cs="宋体"/>
                <w:i w:val="0"/>
                <w:iCs w:val="0"/>
                <w:color w:val="auto"/>
                <w:kern w:val="0"/>
                <w:sz w:val="21"/>
                <w:szCs w:val="21"/>
                <w:highlight w:val="none"/>
                <w:u w:val="none"/>
                <w:lang w:val="en-US" w:eastAsia="zh-CN" w:bidi="ar"/>
              </w:rPr>
              <w:t>，耐酸、碱多种化学试剂，耐刮磨，耐摩擦。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4.后横梁及挡水线：采用78mmx12mm（±2mm）壁厚≥1.5mm的优质铝型材拉伸成型，和面板弧形无缝贴合，材料表面经过防腐氧化处理和纯环氧树脂塑粉高温固化处理，具有较强的耐蚀性及承重性。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5.钣金框架采用壁厚≥2.0mm的30x20mm(±2mm)长方形钢管折弯一体成型，材料表面经过防腐氧化处理和黑色纯环氧树脂塑粉高温固化处理，具有较强的耐蚀性及承重。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立柱：采用标准椭圆管，长度≥100mm，宽度≥50mm（±2mm）壁厚≥1.5mm的优质铝材，为增加强度，立柱壁上拥有两个螺丝固定孔，攻丝处理后用于连接顶底支撑脚，材料表面经过防腐氧化处理和纯环氧树脂塑粉高温固化处理，具有较强的耐蚀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撑脚：实验台顶脚和底脚铝压铸一次成型，实验台地脚≥546mm*64mm*91mm，采用铝压铸一次成型，地脚与立柱、顶脚一体成型为“工”字型，两侧弧形圆角，弧度和立柱的弧度吻合。材料表面经过防腐氧化处理和纯环氧树脂塑粉高温固化处理，具有较强的耐蚀性及承重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8.多功能可调地脚：高度螺旋调节，采用高强度的工程塑料注塑成型，内置脚轮固定孔，可加装脚轮。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9.书包斗，尺寸≥480mm*330mm*154mm，采用ABS改性塑料注塑成型，正面设有可悬挂凳子的圆形孔，周边加厚加强。</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107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178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4093B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BFE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A7A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多功能水槽柜</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902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1.水槽柜整体尺寸≥600mm*450mm*820mm。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2.底围尺寸≥600mmx460mmx60mm，中间部分尺寸≥601mmx450mmx817mm；柜体采用厚度≥1.0mm镀锌钢板，表面环氧喷涂；上面水槽为PP改性材质，水槽尺寸≥452mmx600mmx420mm。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3.水槽最高深度≥400mm，最低深度≥355mm，保障洗涤时水不外飞溅；水槽内部带滴水架，</w:t>
            </w:r>
            <w:r>
              <w:rPr>
                <w:rFonts w:hint="eastAsia" w:ascii="宋体" w:hAnsi="宋体" w:eastAsia="宋体" w:cs="宋体"/>
                <w:i w:val="0"/>
                <w:iCs w:val="0"/>
                <w:color w:val="FF0000"/>
                <w:kern w:val="0"/>
                <w:sz w:val="21"/>
                <w:szCs w:val="21"/>
                <w:highlight w:val="none"/>
                <w:u w:val="none"/>
                <w:lang w:val="en-US" w:eastAsia="zh-CN" w:bidi="ar"/>
              </w:rPr>
              <w:t>滴水架带不少于8个滴水棒</w:t>
            </w:r>
            <w:r>
              <w:rPr>
                <w:rFonts w:hint="eastAsia" w:ascii="宋体" w:hAnsi="宋体" w:eastAsia="宋体" w:cs="宋体"/>
                <w:i w:val="0"/>
                <w:iCs w:val="0"/>
                <w:color w:val="auto"/>
                <w:kern w:val="0"/>
                <w:sz w:val="21"/>
                <w:szCs w:val="21"/>
                <w:highlight w:val="none"/>
                <w:u w:val="none"/>
                <w:lang w:val="en-US" w:eastAsia="zh-CN" w:bidi="ar"/>
              </w:rPr>
              <w:t>，滴水棒可以收纳；下带两层过滤网，可拆卸清理维护。水槽柜上面带检修口，同时可以收纳水管。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▲4.水槽柜参照GB/T32487-2016《塑料家具通用技术条件》等检测标准，需满足或优于以下（1）-（3）项要求</w:t>
            </w:r>
            <w:r>
              <w:rPr>
                <w:rFonts w:hint="eastAsia" w:ascii="宋体" w:hAnsi="宋体" w:eastAsia="宋体" w:cs="宋体"/>
                <w:b/>
                <w:bCs/>
                <w:i w:val="0"/>
                <w:iCs w:val="0"/>
                <w:color w:val="auto"/>
                <w:kern w:val="0"/>
                <w:sz w:val="21"/>
                <w:szCs w:val="21"/>
                <w:highlight w:val="none"/>
                <w:u w:val="none"/>
                <w:lang w:val="en-US" w:eastAsia="zh-CN" w:bidi="ar"/>
              </w:rPr>
              <w:t>（须提供有效的第三方检测机构出具的CMA标识的检验报告复印件或扫描件并加盖投标人公章）</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塑料件外观应无裂纹、明显变形、缩水、针孔，表面应光洁，应无划痕、毛刺、拉毛、污渍；喷涂件涂层应无漏喷、锈蚀，涂层应光滑均匀，色泽一致，应无流挂、疙瘩、皱皮、飞漆等缺陷；塑料件耐冷热循环应无裂缝、鼓泡、变色、起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水槽柜通过邻苯二甲酸酯检测：邻苯二甲酸二丁酯（DBP）、邻苯二甲酸丁苄酯（BBP）、邻苯二甲酸二（2-乙基）己酯（DEHP）、邻苯二甲酸二正辛酯(DNOP)、邻苯二甲酸二异壬酯(DINP)、邻苯二甲酸二异癸酯(DIDP)，</w:t>
            </w:r>
            <w:r>
              <w:rPr>
                <w:rFonts w:hint="eastAsia" w:ascii="宋体" w:hAnsi="宋体" w:eastAsia="宋体" w:cs="宋体"/>
                <w:i w:val="0"/>
                <w:iCs w:val="0"/>
                <w:color w:val="FF0000"/>
                <w:kern w:val="0"/>
                <w:sz w:val="21"/>
                <w:szCs w:val="21"/>
                <w:highlight w:val="none"/>
                <w:u w:val="none"/>
                <w:lang w:val="en-US" w:eastAsia="zh-CN" w:bidi="ar"/>
              </w:rPr>
              <w:t>以上6项检测结果均为未检出或≤0.1%；</w:t>
            </w:r>
            <w:r>
              <w:rPr>
                <w:rFonts w:hint="eastAsia" w:ascii="宋体" w:hAnsi="宋体" w:eastAsia="宋体" w:cs="宋体"/>
                <w:i w:val="0"/>
                <w:iCs w:val="0"/>
                <w:color w:val="FF0000"/>
                <w:kern w:val="0"/>
                <w:sz w:val="21"/>
                <w:szCs w:val="21"/>
                <w:highlight w:val="none"/>
                <w:u w:val="none"/>
                <w:lang w:val="en-US" w:eastAsia="zh-CN" w:bidi="ar"/>
              </w:rPr>
              <w:br w:type="textWrapping"/>
            </w:r>
            <w:r>
              <w:rPr>
                <w:rFonts w:hint="eastAsia" w:ascii="宋体" w:hAnsi="宋体" w:eastAsia="宋体" w:cs="宋体"/>
                <w:i w:val="0"/>
                <w:iCs w:val="0"/>
                <w:color w:val="FF0000"/>
                <w:kern w:val="0"/>
                <w:sz w:val="21"/>
                <w:szCs w:val="21"/>
                <w:highlight w:val="none"/>
                <w:u w:val="none"/>
                <w:lang w:val="en-US" w:eastAsia="zh-CN" w:bidi="ar"/>
              </w:rPr>
              <w:t>（3）水槽柜通过重金属含量检测：铅≤90mg/kg、镉≤75mg/kg、铬≤60mg/kg、汞≤60mg/kg。</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57E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2A0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5814E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22F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CB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双联水嘴</w:t>
            </w:r>
          </w:p>
        </w:tc>
        <w:tc>
          <w:tcPr>
            <w:tcW w:w="6696" w:type="dxa"/>
            <w:tcBorders>
              <w:top w:val="nil"/>
              <w:left w:val="nil"/>
              <w:bottom w:val="nil"/>
              <w:right w:val="nil"/>
            </w:tcBorders>
            <w:shd w:val="clear" w:color="auto" w:fill="auto"/>
            <w:noWrap w:val="0"/>
            <w:vAlign w:val="center"/>
          </w:tcPr>
          <w:p w14:paraId="552CA2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1、双联可折叠型鹅颈式实验室专用水嘴。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鹅颈出水管采用铜质加厚铜管弯制成型，铜质出水水嘴采用螺纹式安装，可方便拆卸:3、开关手柄采用PP旋转式手柄，两个出水鹅颈可以向前折叠，不用时可以掩藏在水槽柜内。4、上水接口自带成型螺纹，可方便连接上水软管。</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8DA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CC5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29F7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E70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790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实验凳</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3804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1.规格尺寸：≥Φ310mm×450mm。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2.四爪升降凳，带固定器，及防脱落设计，整体美观结实，牢固耐用。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3.凳面：采用ABS工程塑料一次性注塑成型，表面细纹咬花，防滑不发光。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4.脚垫：采用PP材料一次注塑成型。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5.脚钢架：椭圆形无缝钢管焊接而成，结构牢固，经高温粉体烤漆处理，长时间使用也不会产生表面烤漆剥落现象。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6.凳面可通过旋转螺杆来升降凳子高度,可调高度≥5cm。</w:t>
            </w:r>
          </w:p>
          <w:p w14:paraId="603E2B8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▲7.实验凳参照GB/T 35607-2024《绿色产品评价家具》；GB/T10357.2-2013《家具力学性能试验第2部分：椅凳类稳定性》、GB/T 3325-2024《金属家具通用技术条件》、GB/T 32487-2016《塑料家具通用技术条件》等检测标准，需满足或优于以下（1）-（3）项要求</w:t>
            </w:r>
            <w:r>
              <w:rPr>
                <w:rFonts w:hint="eastAsia" w:ascii="宋体" w:hAnsi="宋体" w:eastAsia="宋体" w:cs="宋体"/>
                <w:b/>
                <w:bCs/>
                <w:i w:val="0"/>
                <w:iCs w:val="0"/>
                <w:color w:val="auto"/>
                <w:kern w:val="0"/>
                <w:sz w:val="21"/>
                <w:szCs w:val="21"/>
                <w:highlight w:val="none"/>
                <w:u w:val="none"/>
                <w:lang w:val="en-US" w:eastAsia="zh-CN" w:bidi="ar"/>
              </w:rPr>
              <w:t>（须提供有效的第三方检测机构出具的CMA标识的检验报告复印件或扫描件并加盖投标人公章）</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（1）通过金属涂层附着力检测，要求不低于2级；任意方向倾翻试验，无倾翻现象(水平加载≥20N,座面加载≥600N)；</w:t>
            </w:r>
          </w:p>
          <w:p w14:paraId="11128A1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FF0000"/>
                <w:kern w:val="0"/>
                <w:sz w:val="21"/>
                <w:szCs w:val="21"/>
                <w:highlight w:val="none"/>
                <w:u w:val="none"/>
                <w:lang w:val="en-US" w:eastAsia="zh-CN" w:bidi="ar"/>
              </w:rPr>
              <w:t>通过邻苯二甲酸酯检测（至少包含DBP、BBP、DEHP、DNOP、DINP、DIDP），检测结果均为未检出或≤0.1%；家具涂层可迁移元素检测（至少包括：铅≤90mg/kg、镉≤50mg/kg、铬≤25mg/kg、汞≤25mg/kg、锑≤60mg/kg、钡≤1000mg/kg、硒≤500mg/kg、砷 (As) ≤25mg/kg）；</w:t>
            </w:r>
          </w:p>
          <w:p w14:paraId="4880C5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（3）通过力学性能满足以下检测：</w:t>
            </w:r>
            <w:r>
              <w:rPr>
                <w:rFonts w:hint="eastAsia" w:ascii="宋体" w:hAnsi="宋体" w:eastAsia="宋体" w:cs="宋体"/>
                <w:i w:val="0"/>
                <w:iCs w:val="0"/>
                <w:color w:val="FF0000"/>
                <w:kern w:val="0"/>
                <w:sz w:val="21"/>
                <w:szCs w:val="21"/>
                <w:highlight w:val="none"/>
                <w:u w:val="none"/>
                <w:lang w:val="en-US" w:eastAsia="zh-CN" w:bidi="ar"/>
              </w:rPr>
              <w:t>座面静载荷试验：力≥950N，</w:t>
            </w:r>
            <w:r>
              <w:rPr>
                <w:rFonts w:hint="eastAsia" w:ascii="宋体" w:hAnsi="宋体" w:eastAsia="宋体" w:cs="宋体"/>
                <w:i w:val="0"/>
                <w:iCs w:val="0"/>
                <w:color w:val="auto"/>
                <w:kern w:val="0"/>
                <w:sz w:val="21"/>
                <w:szCs w:val="21"/>
                <w:highlight w:val="none"/>
                <w:u w:val="none"/>
                <w:lang w:val="en-US" w:eastAsia="zh-CN" w:bidi="ar"/>
              </w:rPr>
              <w:t>加载≥10次；椅背静载荷试验：力≥410N，加载≥10次；座面前沿静载荷试验：加载≥10次；座面耐久性试验：座面加载≥950N，</w:t>
            </w:r>
            <w:r>
              <w:rPr>
                <w:rFonts w:hint="eastAsia" w:ascii="宋体" w:hAnsi="宋体" w:eastAsia="宋体" w:cs="宋体"/>
                <w:i w:val="0"/>
                <w:iCs w:val="0"/>
                <w:color w:val="FF0000"/>
                <w:kern w:val="0"/>
                <w:sz w:val="21"/>
                <w:szCs w:val="21"/>
                <w:highlight w:val="none"/>
                <w:u w:val="none"/>
                <w:lang w:val="en-US" w:eastAsia="zh-CN" w:bidi="ar"/>
              </w:rPr>
              <w:t>≥10000次试验</w:t>
            </w:r>
            <w:r>
              <w:rPr>
                <w:rFonts w:hint="eastAsia" w:ascii="宋体" w:hAnsi="宋体" w:eastAsia="宋体" w:cs="宋体"/>
                <w:i w:val="0"/>
                <w:iCs w:val="0"/>
                <w:color w:val="auto"/>
                <w:kern w:val="0"/>
                <w:sz w:val="21"/>
                <w:szCs w:val="21"/>
                <w:highlight w:val="none"/>
                <w:u w:val="none"/>
                <w:lang w:val="en-US" w:eastAsia="zh-CN" w:bidi="ar"/>
              </w:rPr>
              <w:t>；座面冲击试验：高度≥140mm，加载≥10次；跌落试验：跌落高度≥150mm，加载≥10次；试验后，零部件无断裂无豁裂；用手揿压牢固的部件无永久性松动；零部件无影响使用功能的磨损和变形；五金件连接无松动；零部件无明显位移变化。</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489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FA6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r>
      <w:tr w14:paraId="658C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6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CC510">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三、智能控制系统</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D0192">
            <w:pPr>
              <w:jc w:val="center"/>
              <w:rPr>
                <w:rFonts w:hint="eastAsia" w:ascii="宋体" w:hAnsi="宋体" w:eastAsia="宋体" w:cs="宋体"/>
                <w:i w:val="0"/>
                <w:iCs w:val="0"/>
                <w:color w:val="auto"/>
                <w:sz w:val="22"/>
                <w:szCs w:val="22"/>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1AD5D">
            <w:pPr>
              <w:jc w:val="center"/>
              <w:rPr>
                <w:rFonts w:hint="eastAsia" w:ascii="宋体" w:hAnsi="宋体" w:eastAsia="宋体" w:cs="宋体"/>
                <w:i w:val="0"/>
                <w:iCs w:val="0"/>
                <w:color w:val="auto"/>
                <w:sz w:val="22"/>
                <w:szCs w:val="22"/>
                <w:highlight w:val="none"/>
                <w:u w:val="none"/>
              </w:rPr>
            </w:pPr>
          </w:p>
        </w:tc>
      </w:tr>
      <w:tr w14:paraId="4690F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6FF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AA3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智能控制箱</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E4A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1.整体尺寸（长×宽×高）：850mm*400mm*220mm(±5mm)；箱体为≥1.2mmSPCC冷轧钢板制作而成，表面光滑不易变形，强度高，钣金折弯成型，表面经酸洗磷化处理，静电喷涂环保粉末高温处理工艺，无有害物质，防腐性高。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2.控制箱体内分二段式结构设计，上端为电气设备安装层，下端为控制操作显示系统。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3.2P电源总开关一组，学生总控2P小型断路器一组。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4.控制箱带一启动按钮开关和一急停开关。</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C9F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499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2C7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DE1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810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智能控制显示装置</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AC7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规格：≥10寸高分辨率显示装置，集中控制系统，可执行各选项控制。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1.摇臂控制系统：教师通过控制箱或移动设备对全室摇臂进行单独或分组控制（上升、下降或暂停，上升或下降到底后摇臂会自动停止）。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2.电源控制系统：教师通过控制箱或移动设备对全室高压及0-24V低压进行单独或分组控制。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3.照明控制系统：教师通过控制箱或移动设备对全室照明进行单独或分组控制。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4.通风控制系统：触摸数字无极变频控制，具有频率数字显示功能，可精确控制通风风量。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5.供排水控制系统：对全室给排水进行控制。</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745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0DD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6D6B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6"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9E7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E50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app吊装控制系统</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0B8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小程序APP集中控制系统，可执行各选项控制。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1.摇臂控制：对全室摇臂进行单独或分组控制（上升、下降或暂停，上升或下降到底后摇臂会自动停止）。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2.电源控制：对全室电压进行单独或分组控制。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3.照明控制：对全室照明进行单独或分组控制。</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893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135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A09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F4C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A38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温湿度探测系统</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598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1.系统控制箱内配置精密温湿度传感器，实时监测室内的温度和湿度，实时显示当前环境的温度和湿度，为舒适的室内环境提供实时数据参考。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868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A29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6E1D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6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D86DA">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四、顶部集成供给系统</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79CC7">
            <w:pPr>
              <w:jc w:val="center"/>
              <w:rPr>
                <w:rFonts w:hint="eastAsia" w:ascii="宋体" w:hAnsi="宋体" w:eastAsia="宋体" w:cs="宋体"/>
                <w:i w:val="0"/>
                <w:iCs w:val="0"/>
                <w:color w:val="auto"/>
                <w:sz w:val="22"/>
                <w:szCs w:val="22"/>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67812">
            <w:pPr>
              <w:jc w:val="center"/>
              <w:rPr>
                <w:rFonts w:hint="eastAsia" w:ascii="宋体" w:hAnsi="宋体" w:eastAsia="宋体" w:cs="宋体"/>
                <w:i w:val="0"/>
                <w:iCs w:val="0"/>
                <w:color w:val="auto"/>
                <w:sz w:val="22"/>
                <w:szCs w:val="22"/>
                <w:highlight w:val="none"/>
                <w:u w:val="none"/>
              </w:rPr>
            </w:pPr>
          </w:p>
        </w:tc>
      </w:tr>
      <w:tr w14:paraId="25DB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4CB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AEB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吊装内部主体结构</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5B6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1.规格（长×宽×高）：≥1340mm*550mm*170mm。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承重骨架整体采用≥1.5mm冷轧钢板，表面光滑不易变形，强度高，钣金折弯成型，表面经酸洗磷化处理，静电喷涂环保粉末高温处理工艺，无有害物质，防腐性高。动力轴采用SUS304不锈钢棒材经CNC及数控车床加工成型。承重性能强和耐酸碱、耐腐蚀。</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2EC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764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14:paraId="7410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0C3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1AD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智能吊装箱体</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3E5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1.规格（长×宽×高）：≥1680mm*620mm*246mm。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FF0000"/>
                <w:kern w:val="0"/>
                <w:sz w:val="21"/>
                <w:szCs w:val="21"/>
                <w:highlight w:val="none"/>
                <w:u w:val="none"/>
                <w:lang w:val="en-US" w:eastAsia="zh-CN" w:bidi="ar"/>
              </w:rPr>
              <w:t>2.整体外腔体采用新型SMC复合材料制作，经高温模压工艺成型。</w:t>
            </w:r>
            <w:r>
              <w:rPr>
                <w:rFonts w:hint="eastAsia" w:ascii="宋体" w:hAnsi="宋体" w:eastAsia="宋体" w:cs="宋体"/>
                <w:i w:val="0"/>
                <w:iCs w:val="0"/>
                <w:color w:val="auto"/>
                <w:kern w:val="0"/>
                <w:sz w:val="21"/>
                <w:szCs w:val="21"/>
                <w:highlight w:val="none"/>
                <w:u w:val="none"/>
                <w:lang w:val="en-US" w:eastAsia="zh-CN" w:bidi="ar"/>
              </w:rPr>
              <w:t>具有电气绝缘性、耐腐蚀性、机械性能、环保无毒、优异的耐紫外线抗老化性能及阻燃性可达到FVO级，使用寿命长，永不变色之特性。生产工艺采取模块化组合，模块化安装、安装简单、维修更换便捷，能有效保护主体内结构部件供应系统的安全：灯罩采用PC一次成型，设计安装磨砂透明均光板。</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832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4C3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14:paraId="64D0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087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361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吊装吊架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EB0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1.规格（长×宽×高）：≥450mm*390mm*110mm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2.采用镀锌钢板经激光切割、数控冲压、数控折弯成型，生产工艺采取模块组合，便于安装及维护，外观流线形设计，简洁美观,表面经环氧树脂粉末静电喷涂、高温固化处理，耐腐蚀。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▲3.吊装吊架参照GB/T 3325-2024《金属家具通用技术条件》；GB/T 1732-2020《漆膜耐冲击测定法》等检测标准，需满足或优于以下（1)-(2)项要求</w:t>
            </w:r>
            <w:r>
              <w:rPr>
                <w:rFonts w:hint="eastAsia" w:ascii="宋体" w:hAnsi="宋体" w:eastAsia="宋体" w:cs="宋体"/>
                <w:b/>
                <w:bCs/>
                <w:i w:val="0"/>
                <w:iCs w:val="0"/>
                <w:color w:val="auto"/>
                <w:kern w:val="0"/>
                <w:sz w:val="22"/>
                <w:szCs w:val="22"/>
                <w:highlight w:val="none"/>
                <w:u w:val="none"/>
                <w:lang w:val="en-US" w:eastAsia="zh-CN" w:bidi="ar"/>
              </w:rPr>
              <w:t>（须提供有效的第三方检测机构出具的CMA标识的检验报告复印件或扫描件并加盖投标人公章）</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产品通过观性能检测，焊接件焊接处无脱焊、无虚焊、无焊穿、无错位，无夹渣、无气孔、无焊瘤、无焊丝头、无咬边、无飞溅，表面波纹均匀；喷漆（塑）涂层无漏喷、无锈蚀、无脱色、无掉色等，光滑均匀，色泽一致，无流挂、无疙瘩、无皱皮、无飞漆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（2）冲击强度（冲击高度至少400mm）无剥落、无裂纹、无皱纹。</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48B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FE3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r>
      <w:tr w14:paraId="536AD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199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149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吊装系统摇臂装置</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37B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1.规格（长×宽×高）：≥900mm*220mm*80mm。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2.动力选用了超静音安全</w:t>
            </w:r>
            <w:r>
              <w:rPr>
                <w:rFonts w:hint="eastAsia" w:ascii="宋体" w:hAnsi="宋体" w:eastAsia="宋体" w:cs="宋体"/>
                <w:i w:val="0"/>
                <w:iCs w:val="0"/>
                <w:color w:val="FF0000"/>
                <w:kern w:val="0"/>
                <w:sz w:val="21"/>
                <w:szCs w:val="21"/>
                <w:highlight w:val="none"/>
                <w:u w:val="none"/>
                <w:lang w:val="en-US" w:eastAsia="zh-CN" w:bidi="ar"/>
              </w:rPr>
              <w:t>低压24V</w:t>
            </w:r>
            <w:r>
              <w:rPr>
                <w:rFonts w:hint="eastAsia" w:ascii="宋体" w:hAnsi="宋体" w:eastAsia="宋体" w:cs="宋体"/>
                <w:i w:val="0"/>
                <w:iCs w:val="0"/>
                <w:color w:val="auto"/>
                <w:kern w:val="0"/>
                <w:sz w:val="21"/>
                <w:szCs w:val="21"/>
                <w:highlight w:val="none"/>
                <w:u w:val="none"/>
                <w:lang w:val="en-US" w:eastAsia="zh-CN" w:bidi="ar"/>
              </w:rPr>
              <w:t>电机动力，摇臂采用规格为直径≥65MM，铝合金挤压成型，摇臂连接座采用</w:t>
            </w:r>
            <w:r>
              <w:rPr>
                <w:rFonts w:hint="eastAsia" w:ascii="宋体" w:hAnsi="宋体" w:eastAsia="宋体" w:cs="宋体"/>
                <w:i w:val="0"/>
                <w:iCs w:val="0"/>
                <w:color w:val="FF0000"/>
                <w:kern w:val="0"/>
                <w:sz w:val="21"/>
                <w:szCs w:val="21"/>
                <w:highlight w:val="none"/>
                <w:u w:val="none"/>
                <w:lang w:val="en-US" w:eastAsia="zh-CN" w:bidi="ar"/>
              </w:rPr>
              <w:t>铝合金模具压铸加工成型</w:t>
            </w:r>
            <w:r>
              <w:rPr>
                <w:rFonts w:hint="eastAsia" w:ascii="宋体" w:hAnsi="宋体" w:eastAsia="宋体" w:cs="宋体"/>
                <w:i w:val="0"/>
                <w:iCs w:val="0"/>
                <w:color w:val="auto"/>
                <w:kern w:val="0"/>
                <w:sz w:val="21"/>
                <w:szCs w:val="21"/>
                <w:highlight w:val="none"/>
                <w:u w:val="none"/>
                <w:lang w:val="en-US" w:eastAsia="zh-CN" w:bidi="ar"/>
              </w:rPr>
              <w:t>，动力装置和主体结构模块化组合，安装维护便捷，运行无噪音。</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AF3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27E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r>
      <w:tr w14:paraId="495D1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7E9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BE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智能学生终端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E4C7F">
            <w:pPr>
              <w:keepNext w:val="0"/>
              <w:keepLines w:val="0"/>
              <w:widowControl/>
              <w:suppressLineNumbers w:val="0"/>
              <w:jc w:val="left"/>
              <w:textAlignment w:val="center"/>
              <w:rPr>
                <w:rFonts w:hint="eastAsia" w:ascii="宋体" w:hAnsi="宋体" w:eastAsia="宋体" w:cs="宋体"/>
                <w:i w:val="0"/>
                <w:iCs w:val="0"/>
                <w:color w:val="FF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接收智能化控制系统控制，内含新国标5孔插座。可以分组或独立控制电源供给。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0-24V：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FF0000"/>
                <w:kern w:val="0"/>
                <w:sz w:val="21"/>
                <w:szCs w:val="21"/>
                <w:highlight w:val="none"/>
                <w:u w:val="none"/>
                <w:lang w:val="en-US" w:eastAsia="zh-CN" w:bidi="ar"/>
              </w:rPr>
              <w:t>1.教师主控型，学生接收老师输送的设定电源电压。</w:t>
            </w:r>
          </w:p>
          <w:p w14:paraId="4B1F4A8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学生电源采用PC亮光薄膜面板，触摸式按键控制，可以随意设置电压，贴片元件生产技术，采用≥2.0寸显示装置显示电源学生交直流电压；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3.学生交流电源通过上下键0～12V电压，最小调节单元可达1V,额定电流2A；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FF0000"/>
                <w:kern w:val="0"/>
                <w:sz w:val="21"/>
                <w:szCs w:val="21"/>
                <w:highlight w:val="none"/>
                <w:u w:val="none"/>
                <w:lang w:val="en-US" w:eastAsia="zh-CN" w:bidi="ar"/>
              </w:rPr>
              <w:t>4.学生直流电源也是通过上下键选取，调节范围为1.5～24V，分辨率可达0.1V,额定电流2A。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5.485模块：采用485网络模块接口。</w:t>
            </w:r>
          </w:p>
          <w:p w14:paraId="21AC960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参照GB/T2423.1-2008《电工电子产品环境试验第2部分：试验方法试验A：低温》等检测标准；GB/T2423.2-2008《电工电子产品环境试验第2部分：试验方法试验B：高温》、GB/T32487-2016《塑料家具通用技术条件》等检测标准，需满足或优于以下（1）-（5）项要求</w:t>
            </w:r>
            <w:r>
              <w:rPr>
                <w:rFonts w:hint="eastAsia" w:ascii="宋体" w:hAnsi="宋体" w:eastAsia="宋体" w:cs="宋体"/>
                <w:b/>
                <w:bCs/>
                <w:i w:val="0"/>
                <w:iCs w:val="0"/>
                <w:color w:val="auto"/>
                <w:kern w:val="0"/>
                <w:sz w:val="21"/>
                <w:szCs w:val="21"/>
                <w:highlight w:val="none"/>
                <w:u w:val="none"/>
                <w:lang w:val="en-US" w:eastAsia="zh-CN" w:bidi="ar"/>
              </w:rPr>
              <w:t>（须提供有效的第三方检测机构出具的CMA标识的检验报告复印件或扫描件并加盖投标人公章）</w:t>
            </w:r>
            <w:r>
              <w:rPr>
                <w:rFonts w:hint="eastAsia" w:ascii="宋体" w:hAnsi="宋体" w:eastAsia="宋体" w:cs="宋体"/>
                <w:i w:val="0"/>
                <w:iCs w:val="0"/>
                <w:color w:val="auto"/>
                <w:kern w:val="0"/>
                <w:sz w:val="21"/>
                <w:szCs w:val="21"/>
                <w:highlight w:val="none"/>
                <w:u w:val="none"/>
                <w:lang w:val="en-US" w:eastAsia="zh-CN" w:bidi="ar"/>
              </w:rPr>
              <w:t>：</w:t>
            </w:r>
          </w:p>
          <w:p w14:paraId="0CA180D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（1）低温实验检测：器具在试验箱内温度保持-20℃持续放置≥5h，随后在标准环境条件下进行恢复1h，试验后，器具能正常工作；</w:t>
            </w:r>
          </w:p>
          <w:p w14:paraId="4F1DA71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（2）高温实验检测：器具在试验箱内温度保持﹢40℃持续放置≥5h，随后在标准环境条件下进行恢复1h，试验后，器具能正常工作；</w:t>
            </w:r>
          </w:p>
          <w:p w14:paraId="2A5661F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（3）重金属含量检测：可溶性铅、可溶性镉、可溶性铬、可溶性汞检测结果均为未检出；</w:t>
            </w:r>
          </w:p>
          <w:p w14:paraId="14A407A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（4）通过耐冷热循环检测，检测结果为：无裂纹、无鼓炮、无变色、无起皱；</w:t>
            </w:r>
          </w:p>
          <w:p w14:paraId="5BD084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（5）通过冲击强度检测，检测结果为无剥落、无裂纹、无皱纹。</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13F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875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r>
      <w:tr w14:paraId="4905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BC5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362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数据输出分析模块</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433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1.舱体一侧居中位置配备≥7英寸（偏差±5%）彩色显示装置，实时显示功能工作状态。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80B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FD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14:paraId="6E2C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F5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59F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急停装置</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B06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1.铝合金材质，在水电系统出现故障时紧急制动，确保实验操作时的安全性。</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AC4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867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r>
      <w:tr w14:paraId="2DEEF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9ED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4EA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吊装通信系统</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F13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1.BVΦ2.5mm²，长度≥35米，每组模块间采用活接式连接，方便安装、检修。采用2.5mm²电线进行系统布线（国标免检产品）。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A06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3BD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F77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68E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A91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自动给排水系统</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BE9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1.自动排水模块1组、水模拟量控制器1组、电源控制器1套、自动保护系统1组。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所有排水由智能化控制系统集中控制。三联高低位龙头处设置排水接口，接口与学生水槽柜采用硅胶软管（具有防酸、防碱、耐腐蚀功能）连接，均采用自动锁紧插拔式连接方式（拔掉时没有污水流出）。用时接上，不用时可收起。当学生水槽柜量达到一定值时系统自动排水、污水经过连接管排至顶部排水管总管后流出，当水槽柜污水排水后排水系统自动关闭。控制系统设置一键排水功能。</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C0E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91F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r>
      <w:tr w14:paraId="3144D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20C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1D5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给排水接口</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8EF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1.给排水接口采用PVC材质，具有耐酸碱，拔插轻松，不生锈；即插即用，具有高密封性能，即使在供水排水工作时，随时拔掉接口不会有任何滴漏现象。</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286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FC6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r>
      <w:tr w14:paraId="3D35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455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298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给排水管（地面以上）</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94D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1、给水主管选用φ20-32mmPP-R给水管，每组间采用活接式连接，方便安装、检修。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2、排水管选用加厚φ50-75mmPVC-U国标管（具有防酸、防碱、耐腐蚀功能），每组间采用活接式连接，方便安装、检修。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3.给排水管质量至少达到相关国标标准，供给教室水槽以及各学生桌水槽给排水使用，长度≥25米。</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B34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9BF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892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F32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960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安装支架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578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1.采用专业连接件、直角座、龙骨架连接件、吊装挂件、安装连接板等。</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ABD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125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6A1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C3F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B47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系统调试</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39B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1.吊顶式安装系统采用模块化结构设计，采用吊装安装方式。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2.系统结构调试。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3.系统控制调试。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4.给排水调试。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5.供电系统调试。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6.照明系统调试。</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725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3B0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C4D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3CB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739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系统安装辅件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732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1.采用双钢横梁吊装方式，减少楼板承重，防止左右晃动。主要辅件有：三角构件、直角座、龙骨架连接件、吊装挂件、安装连接等。</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52E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B35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962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06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4A38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32"/>
                <w:szCs w:val="32"/>
                <w:highlight w:val="none"/>
                <w:u w:val="none"/>
                <w:lang w:val="en-US" w:eastAsia="zh-CN" w:bidi="ar"/>
              </w:rPr>
              <w:t>八、生物教学仪器</w:t>
            </w:r>
          </w:p>
        </w:tc>
      </w:tr>
      <w:tr w14:paraId="5673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F3E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33E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打孔器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EF3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1.产品为手持式打孔器，要求用钢材制造，刀刃硬度不低于HRC55；四件套，穿孔管外径6mm、8mm、10mm，壁厚1mm冷拔无缝钢管；配一支带柄金属通扦，直径2.8mm碳素钢丝制成。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2.空心结构，一端带柄，一端有刃，刃口平整、锋利。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3.空管与手柄焊接牢固，使用中不脱柄。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4.仪器表面色泽光亮，防锈性能好。</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CDB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59B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1A740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4AE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A14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仪器车</w:t>
            </w:r>
          </w:p>
        </w:tc>
        <w:tc>
          <w:tcPr>
            <w:tcW w:w="669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879F3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1.产品结构：整体采用钢管做车架，有两层托盘，每层托盘四周有护栏围杆，四底脚有万向轮，小车两端有推拉扶手。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2.尺寸：≥(长)600mm×(宽)400mm×(高)800mm，车体加载30Kg重物后，应推拉灵活，车体无变形。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3.每层托盘有防振结构。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4.车体底脚万向轮转动灵活，结实耐用。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5.表面不应有明显的凹痕、裂缝、变形等缺陷。表面涂镀层应均匀，不应起泡、龟裂、脱落和磨损。金属零部件不应有锈蚀及其他机械损伤。</w:t>
            </w:r>
          </w:p>
        </w:tc>
        <w:tc>
          <w:tcPr>
            <w:tcW w:w="45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572BB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辆</w:t>
            </w:r>
          </w:p>
        </w:tc>
        <w:tc>
          <w:tcPr>
            <w:tcW w:w="64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81798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0FF7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7A4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02"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44415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生物显微镜</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48AB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1.适用于中小学实验教学用，产品由镜座、镜臂、镜筒、准焦螺旋、物镜转换器、载物台、反光镜、目镜、物镜等组成。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2.除调焦手轮和镜片外，整体采用金属材料制造。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3.放大倍率：640X,总放大倍数为40×64×100×160×400×640×。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4.惠更斯目镜:10X、16X，消色差物镜:4X、10X、40X，镜头放置在专用盒内。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5.XSP系列，单目直筒可45°倾斜。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6.物镜不可有自动下滑现象，并带粗调滑座顶端限位装置。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7.反光镜直径为≥50mm，一面为平面，一面为凹面，镜片在镜圈内应有止挡圈。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8.粗动调焦范围为≥23mm，微动调焦范围1.8-2.2mm。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9.光学系统成像应清晰，零件表面无明显缺陷。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10.使用物镜转换器换用不同放率的物镜时，各物镜应齐焦，齐焦误差范围应符合标准GB/T2985-2008要求。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11.物镜转换器定位应准确，其最大定位误差，≥0.03mm。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12.显微镜物镜各传动、转动部分应舒适灵活，无过紧过松及急跳现象。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13.显微镜的外表应美观。电镀表面不应有脱落和斑点，漆面不得有碰伤痕迹，零件表面应光洁，无毛刺，平整美观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14.显微镜外包装为木箱包装,木箱材质为免漆木纹防火板,显微镜定位于木箱内。</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BFCA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057A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7987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906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02"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81042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生物显微镜</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76C5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1.≥1000倍，带光源、标尺。</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30C7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8AEE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0CC4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986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02"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F4613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生物显微镜</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5066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1.显微镜光学总放大倍数（目镜倍数乘以物镜倍数，不含附加镜头）：100X-1000X，显微镜分辨率不低于0.28um。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2.观察镜筒：铰链式双目30°倾斜，铰链部分可以360度旋转，可以提升眼点高度；瞳距48～75mm，左右目镜筒视度可调。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3.目镜：广角目镜WF10X/16mm。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4.物镜：共轭距离≧160mm,4个消色差物镜4X,10X,40X,100X高倍镜带香柏油。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5.转换器：四孔外倾转换器，响声定位。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6.双层载物台：双层机械平台带移动标尺，尺寸115mm×110mm以上，移动范围60mm×30mm以上。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7.调焦机构：粗微调同轴，粗调范围20 mm，微调范围1.3mm。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8.聚光镜：NA1.25阿贝聚光镜，可变光阑，数值孔径1.25。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9.电光源：冷光源照明，1W LED冷光源，光源亮度连续可调。</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4476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9FEA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14:paraId="3E0C2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7D0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02"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7FB5F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数码显微镜</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CC40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1.≥130万像素，USB接口，相关图像处理软件。</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2514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705E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611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293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02"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CB6FD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双目立体显微镜</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50B2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1.≥40倍。</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9974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98E7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29F4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F5C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02"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DC3AF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放大镜</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1B4A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1.放大倍数：≥5倍，有效通光孔径≥30mm。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2.材质：金属边框，镜头与手柄可拆卸，手柄为塑料材质，高清光学玻璃镜片。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3.外形设计符合人体工程学理念，握感舒适防滑，手感好。</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C3BE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CA7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0A922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352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02"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D942C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电动离心机</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FF33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1.0r/min～4000 r/min。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2.≥10mL×8，无刷电机，带电锁。</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CCDD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762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43A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A97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02"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B43D7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恒温水浴锅</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0294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1.一列两孔。</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F736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3F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7EF2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E41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102"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91844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烘干箱</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F90E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1.≥80L。</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86DB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F2B6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CD26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E2D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102"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51E30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恒温培养箱</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9494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1.室温+5℃～60℃，</w:t>
            </w:r>
            <w:r>
              <w:rPr>
                <w:rStyle w:val="11"/>
                <w:color w:val="auto"/>
                <w:sz w:val="22"/>
                <w:szCs w:val="22"/>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1℃，≥80L。</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D95F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EC9A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398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4E9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102"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B1373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整理箱</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5114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1.产品为组合式，手提20L尺寸≥370mm*270mm*220mm。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2.产品必配部件。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a)整理箱箱体1个。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b)整理箱箱盖1个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3.主要用途：该产品根据教科书要求内容，对物理、化学、生物实验室仪器及药品进行运输收集，临时储存摆放,回收归位整理。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4.整理箱箱体用环保塑料制作。</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3EFF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CA1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4CBF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27F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102"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E4DFF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塑料洗瓶</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6B1B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1.250mL或500mL，水嘴略向下倾斜，口径1mm~2mm，瓶口紧实不漏气。</w:t>
            </w:r>
          </w:p>
        </w:tc>
        <w:tc>
          <w:tcPr>
            <w:tcW w:w="4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F65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9FDE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7279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256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41E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方座支架</w:t>
            </w:r>
          </w:p>
        </w:tc>
        <w:tc>
          <w:tcPr>
            <w:tcW w:w="6696"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25FB99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1.由矩形底座、立杆、烧瓶夹、大小铁环、垂直夹（2只）、平行夹等组成。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2.方座支架的底座尺寸为≥210mm×135mm，立杆直径为≥Φ12mm，一端有≥M10×18mm螺纹，底座和立杆表面应作防锈处理。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3.底座放置平稳，无明显晃动现象，支承夹持可靠。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4.立杆与方座组装后应垂直。</w:t>
            </w:r>
          </w:p>
        </w:tc>
        <w:tc>
          <w:tcPr>
            <w:tcW w:w="451"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344A1B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6366BE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r>
      <w:tr w14:paraId="714BC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308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98A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三脚架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97D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1.由铁环和3只脚组成。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2.铁环内径：≥73mm，外径：≥90mm，厚度：≥4mm。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3.三只脚与铁环焊接紧固，脚距相等，立放台上时圆环应与台面平行，所支承的容器不得有滑动。脚高：≥155mm，直径≥6mm。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4.三支撑脚与圆环间焊接牢靠，分布均匀，焊点光滑、平稳表面经酸洗，磷化后喷塑或喷黑色防锈、耐热强化漆。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5.表面不应有明显的凹痕、裂缝、变形等缺陷；表面涂镀层应均匀，不应起泡、龟裂、脱落和磨损；不应有锈蚀及其他机械损伤。</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AC0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7A6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3A838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452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A7B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试管架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D31BC">
            <w:pPr>
              <w:keepNext w:val="0"/>
              <w:keepLines w:val="0"/>
              <w:widowControl/>
              <w:numPr>
                <w:ilvl w:val="0"/>
                <w:numId w:val="23"/>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12孔，12柱，与φ15mm×150mm试管匹配。</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6F9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26F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6EE1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AF6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D12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试管架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E8CCC">
            <w:pPr>
              <w:keepNext w:val="0"/>
              <w:keepLines w:val="0"/>
              <w:widowControl/>
              <w:numPr>
                <w:ilvl w:val="0"/>
                <w:numId w:val="24"/>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32孔，铝合金，与Φ15mm×150mm试管匹配。</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918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7BF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49C0C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FEF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7CC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托盘天平</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342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1.最大称量200g，分度值0.2g。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2.秤量允许误差为±0.5d(分度值)。</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3.砝码组合的总质量（包括标尺计量值）应≥天平的最大秤量。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4.冲压件表面应光洁平整，不应有毛刺、锋棱、裂纹。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5.电镀件的镀层应色泽均匀，不应有露底和显见的麻点、水迹、擦伤等缺陷。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6.油漆件表面应平整光滑，色泽均匀，不应有露底、起泡、挂漆、擦伤等缺陷。</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322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564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14:paraId="137BD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E04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FA8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温度计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20E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1.红液。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2.全长：约280mm；外径：5mm－6mm；头长：约10mm。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3.测量范围：-20℃－100℃；最小分度值：1℃；允许误差±1℃。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4.玻管要直，不得弯曲，不得崩损缺口，红液不得断线。</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1B9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3DD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33F3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D84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B2C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酸度计(pH计)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4E8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1.笔式，测量范围：0.00～14.00pH。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2.分辨率：0.1pH。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3.精度：±0.1pH（20℃）。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4.工作环境：0～50℃。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5.校正：两点校正。</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842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AA1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191C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387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820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接种环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E68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1.金属手柄，合金金属丝。</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1E6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5A1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14FB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6FA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13B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研磨过滤器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0C9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1.容量≥20mL。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DD2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4DC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713DD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7D0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71E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始祖鸟化石及复原模型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F1D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1.产品由始祖鸟化石模型及复原模型组成，分别置于底座上，模型应采用硬塑料或复合材料制作。示头骨、脊柱、肋骨、附肢骨和羽毛印迹，各部形态正确清晰，并显示化石裂缝。骨化石与石块的颜色应有区别。</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7A7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633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E99C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7FB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7E1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细胞亚显微结构模型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8A3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1.本模型使用于中学及大专院校讲授动物细胞结构时作为直观教具。PVC材质。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4E0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B40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E0E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B2B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704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细胞膜结构模型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2F3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1.产品根据“磷脂液态馕嵌模型”之原理为依据制作。长≥260mm、宽≥180mm、高≥110mm。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2.脂质分子由呈球状的头和呈丝状的尾组成。头部为亲水端，朝向膜内、外两侧、尾为输水端，朝向内膜中央，从而形成三片层结构。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3.蛋白质呈不规则的球状，按其功能不同，不封馕嵌于类脂双分子层表面，部分横穿类脂双分子层，其中一个蛋白质分子可活动。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4.模型支架为活动性支架，可作不同平面翻转。</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B1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D37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C339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668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BC6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细胞膜流动镶嵌模型组件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6ED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1.本模型适用于中等学校及专科院校生物教学时，讲授电镜下细胞的结构所使用的直观教具。供学生了解细胞的流动镶嵌构造、蛋白质和脂质分子的排列方式。</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104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FA9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37A92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2B9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AA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减数分裂中染色体变化模型组件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B7C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1.产品包含减数分裂各个时期的染色体不同形态的模型。</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33B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C8F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46373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033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D21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DNA结构模型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893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模型为放大一亿倍（中学用）、二亿倍（大学用）的B型DNA分子结构教学示意模型。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1.DNA分子是两条核甘酸链以右手螺旋围绕同一根轴旋成的。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2.住链是交替排列的磷酸根（P）和脱氧核糖（D）。两条多核甘酸链是反向平行的。两条链上的碱基通过氧键形成碱基对，碱基配对的互补关系是A-T,G-C,A-T之间为三对氢键。模型上红色套管表示氢键。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3.双螺旋的表面有两处较明显的两凹下去的槽，一个大且深，一个小且浅。分别称为大沟和小沟。</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A3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C5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B6D8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30E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59A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DNA双螺旋结构模型组件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04EEF">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1.四种碱基、脱氧核糖、磷酸彼此分离。</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C1A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3C2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6EF0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79A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683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蚕豆叶下表皮装片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F69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1.标本在80x和200x学生显微镜下观察叶下表皮形态和气孔结构。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2.能看清不规则形的下表皮细胞，及其胞核和分散在下表皮细胞间的气孔。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3.能看清正常开放的气孔形态和新月形的保卫细胞、胞核和叶绿体。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4.标本取材于新鲜的、气孔开放的蚕豆叶。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5.标本为平铺装片，每片材料≥2mmx2mm，四周剪切整齐。</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868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FB1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1B5AC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E81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2D4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植物细胞有丝分裂</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ECA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1.洋葱根尖纵切。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B8C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05C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4333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DC0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ABE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胞间连丝切片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311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1.标本在400×生物显微镜下观察植物细胞的胞间连丝形态。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2.能看清胚乳的多边形厚壁贮藏细胞，认出细胞壁、胞间层和细胞腔。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3.能看清许多细小的胞间连丝将两个相邻细胞的原生质体连在一起。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4.标本取材于秋、冬季节的柿或黑枣的种子。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5.切片厚度不超过20μm。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6.材料面积≥1.5mm，细胞不倾斜。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7.标本用能显示胞间连丝的方法染色。胞间连丝着色应明显，细胞界限清楚，胞质色淡。</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890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D28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43B2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E0D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835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黑藻叶装片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6E1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1.显示细胞核及叶绿体。</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0F7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AE7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53F80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092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ACF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酵母菌装片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1E1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1.标本在100x和400x生物显微镜下观察酵母菌的形态。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2.酵母菌为单细胞卵圆形。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3.在不同的染色情况下，能看清细胞壁、细胞质、细胞核和液泡等。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4.在菌体上可看清出芽生殖，分别具一、二或多个芽。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5.标本取材于人工培养的体大的酵母菌。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6.材料应纯净，无杂菌、污物，不密集成团。</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45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D4D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6F7D7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C43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0F8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水绵装片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4F1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1.标本在80×和200×学生显微镜下观察水绵营养时期的结构。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2.能看清丝状体内圆柱形的营养细胞，位于中央的胞核，呈星芒状的原生质、平立的细胞横壁，作螺旋盘绕的叶绿体呈带状，以及纵列于叶绿体上的蛋白核等。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3.应取材于营养时期的水绵材料，细胞不收缩，藻丝不严重堆集或缠绕（不影响观察）。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4.标本为铁苏木精与固绿双重染色，标本应清洁无污物，不混有其他藻类。</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65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0CD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44CF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6DF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8E7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大肠杆菌涂片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823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1.在500×生物显微镜下观察大肠杆菌的基本形态。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2.清晰地看出大肠杆菌的形态，不要求显示鞭毛。</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3.标本一般应取材于人工培养的大肠杆菌。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4.实验所用载玻片应经洗液清洗。</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8BF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198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4F53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741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951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动物细胞有丝分裂(马蛔虫受精卵切片)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6EB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1.标本在100×和400×生物显微镜下观察动物细胞有丝分裂的各期形态。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2.能看清细胞分裂过程中的三个时期：前期、中期和后期或中期、后期和末期。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3.能看清分裂前的细胞核和分裂各期的中心体（中期和后期显著）、染色体以及卵壳、子宫壁等，纺锤体隐约可见。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4.标本取材于马蛔虫子宫，作子宫的纵切片，材料长度≥10mm，每张玻片放材料1片；也可作子宫的横切片，每张玻片放不同部位的横切片2～4片，以保证观察到细胞分裂的各个时期。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5.切片厚度为6～8μm。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6.卵和卵壳基本呈圆形，子宫内卵应饱满，卵不得脱出卵壳外，胞核、染色体、中心体着色明显，子官壁完整。</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C7B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F73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2C97C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3CC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732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草履虫分裂生殖装片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7FF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1.标本在50×和100×生物显微镜下，观察草履虫分裂时的形态。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2.能分别认出：未分裂草履虫的形态。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3.大核变长，小核分裂为二。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4.虫体中部出现缢痕，大核中间变细或断开，小核远离。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5.虫体沿中部横裂变细，尚未断开，大核缩短。</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6.标本取材为人工培养的处于分裂时期的大草履虫（Paramecium Cauda-tum）。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7.标本为整体装片，每张玻片上应按1.2条的要求，依次排列成一行，并在50×镜下的同一视野内观察到各期的形态。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8.标本用洋红或苏木精染色，分色适当。虫体形态正常，无收缩，膨胀、压碎、断裂等现象。</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0B5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9CF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0836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9EC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E39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蝗虫精巢减数分裂切片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C7D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1．标本在100×和400×生物显微镜下观察蝗虫精巢减数分裂的各期形态；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2．能看清减数分裂过程中的以下时期：减数第一次分裂的前期、中期和后期和减数第二次分裂的前期、中期、后期和末期；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3.材料应取自蝗虫精巢。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4.切片厚度应为6～8μm。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E43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DFA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31B7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AE7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2EA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蛙血涂片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6EA3C">
            <w:pPr>
              <w:keepNext w:val="0"/>
              <w:keepLines w:val="0"/>
              <w:widowControl/>
              <w:suppressLineNumbers w:val="0"/>
              <w:jc w:val="left"/>
              <w:textAlignment w:val="center"/>
              <w:rPr>
                <w:rFonts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r>
              <w:rPr>
                <w:rFonts w:ascii="宋体" w:hAnsi="宋体" w:eastAsia="宋体" w:cs="宋体"/>
                <w:i w:val="0"/>
                <w:iCs w:val="0"/>
                <w:color w:val="auto"/>
                <w:kern w:val="0"/>
                <w:sz w:val="22"/>
                <w:szCs w:val="22"/>
                <w:highlight w:val="none"/>
                <w:u w:val="none"/>
                <w:lang w:val="en-US" w:eastAsia="zh-CN" w:bidi="ar"/>
              </w:rPr>
              <w:t>多重染色</w:t>
            </w:r>
            <w:r>
              <w:rPr>
                <w:rFonts w:hint="eastAsia" w:ascii="宋体" w:hAnsi="宋体" w:eastAsia="宋体" w:cs="宋体"/>
                <w:i w:val="0"/>
                <w:iCs w:val="0"/>
                <w:color w:val="auto"/>
                <w:kern w:val="0"/>
                <w:sz w:val="22"/>
                <w:szCs w:val="22"/>
                <w:highlight w:val="none"/>
                <w:u w:val="none"/>
                <w:lang w:val="en-US" w:eastAsia="zh-CN" w:bidi="ar"/>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43B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D79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48DD7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AA9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8BD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表皮细胞装片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105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1.蛙或蝾螈。</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2E8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F9D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4A99E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1E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C57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骨骼肌纵横切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1C4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1．标本在80×和200×学生显微镜下观察骨骼肌纵横断面的结构。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2．在纵断面上能看清肌外膜和成束的肌纤维，肌纤维上有明暗相间的横纹，即明带和暗带。在肌膜下可见圆形和长形的胞核。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3．在横断面上能看清肌外膜、肌束膜、肌纤维膜、肌纤维及胞核和血小管。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4．标本取材于哺乳动物的膈肌。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5．纵切材料的肌纤维应伸直，成纵断面的肌纤维不得少于90%。</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94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73E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2DF5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704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9E8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平滑肌分离装片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E07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1．标本在80×和200×学生显微镜下观察平滑肌细胞的形态。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2．能看清大部分被分离成单个的长棱形平滑肌细胞，在细胞中部有被染成深色杆状或椭圆状的细胞核。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3．标本取材于两栖动物或哺乳动物消化道的肌层，去掉粘膜及粘膜下层后作分离处理。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4．细胞应分离适中、形态正常，材料内不得有污物。</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950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096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699D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D80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F13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心肌切片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655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1.标本在80×和200×学生显微镜下观察心肌的结构。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2.在心肌的断面上能看清柱状并具有分枝的肌纤维（肌细胞），胞核呈圆形或椭圆形，位于肌纤维的中央。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3.在肌纤维彼此衔接的地方能看清心肌的特有结构—“闰盘”。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4．在肌纤维的横断面上能看清肌原纤维和圆形核的横断面结构。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5.在400×镜下能看清肌原纤维上有纤细的横纹。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6.标本取材于哺乳动物的心脏。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7.切片厚度在8μm以内，材料面积≥4×4mm</w:t>
            </w:r>
            <w:r>
              <w:rPr>
                <w:rFonts w:hint="eastAsia" w:ascii="宋体" w:hAnsi="宋体" w:eastAsia="宋体" w:cs="宋体"/>
                <w:i w:val="0"/>
                <w:iCs w:val="0"/>
                <w:color w:val="auto"/>
                <w:kern w:val="0"/>
                <w:sz w:val="22"/>
                <w:szCs w:val="22"/>
                <w:highlight w:val="none"/>
                <w:u w:val="none"/>
                <w:vertAlign w:val="superscript"/>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8.用能显示闰盘和横纹的方法染色，要求闰盘、胞核着色明显，横纹清晰，胞质不着色或色淡。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9.呈纵断面的肌纤维应≥材料面积的2/5。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10.应保持细胞结构正常。</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340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F64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5D543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E6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F55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运动神经元装片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FDA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1.标本在80×和200×学生显微镜下观察运动神经元的形态。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2.能看清运动神经元的细胞体和突起、细胞体内的胞核、少量的神经纤维和神经胶质细胞的胞核。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3.不要求显示尼氏体。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4.标本取材于脊髓灰质前角中的运动神经元，作涂片或分离装片。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5.用能显示细胞结构和不易褪色的方法染色。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6.神经元应分布均匀，形态正常，无破碎现象；在80×镜下盖玻片中间部分的任一视野内应不少于五个运动神经元。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28C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C8A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71D3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E45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12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胰腺切片(示胰岛)</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4F4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1.标本在80×和200×学生显微镜下观察胰腺（示胰岛）的结构。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2.取材于大鼠。</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76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679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6607B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BF1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42A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正常人染色体装片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156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1.标本在1000×生物显微镜下，观察46条人染色体；每组两片，男性、女性各1片。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2.应能认出每条染色体含有两条染色单体，借着一个着丝粒彼此连接。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3.能认出着丝粒向两端伸展的染色体臂以及区别长臂与短臂，并在此基础上认出中央着丝粒、亚中着丝粒、近端着丝粒染色体。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4.标本取材于人工培养的正常淋巴系统。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5.吉姆萨染液或醋酸洋红染色。</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537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20C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5E6D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879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5FD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DNA和RAN在细胞中的分布</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C77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1.适用于课堂显微镜观察用。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6C3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F5C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6FAF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8AD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7CB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线粒体切片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482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1.材质：玻璃材质；细胞质着色均匀，细胞核明显，细胞界限清晰。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43F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A70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55B7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82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39A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量筒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E07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1.标称容量：10mL。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3.底座和口部边缘应做熔光处理，口边应与量筒的轴线垂直。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4.量筒放在平台上，不应摇晃。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5.当从量筒向外倾倒液体时，液体呈一束细流流出，不应外溢，不应沿壁外流。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6.外表面和内表面不应有破皮气泡和薄皮气泡、密集小气泡和积水条纹存在。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CC7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B8A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4734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131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17E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量筒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947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1.标称容量：25mL。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3.底座和口部边缘应做熔光处理，口边应与量筒的轴线垂直；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4.量筒放在平台上，不应摇晃。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5.当从量筒向外倾倒液体时，液体呈一束细流流出，不应外溢，不应沿壁外流。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6.外表面和内表面不应有破皮气泡和薄皮气泡、密集小气泡和积水条纹存在。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C84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4D9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2FB4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4ED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D00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量筒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0E9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1.标称容量：50mL。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3.底座和口部边缘应做熔光处理，口边应与量筒的轴线垂直。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4.量筒放在平台上，不应摇晃。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5.当从量筒向外倾倒液体时，液体呈一束细流流出，不应外溢，不应沿壁外流。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6.外表面和内表面不应有破皮气泡和薄皮气泡、密集小气泡和积水条纹存在。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4D1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3AD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6FC02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558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897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量筒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A34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1.标称容量：100mL。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3.底座和口部边缘应做熔光处理，口边应与量筒的轴线垂直。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4.量筒放在平台上，不应摇晃。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5.当从量筒向外倾倒液体时，液体呈一束细流流出，不应外溢，不应沿壁外流。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6.外表面和内表面不应有破皮气泡和薄皮气泡、密集小气泡和积水条纹存在。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CD1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F38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069F9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09D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E32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量筒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C0B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1.标称容量：500mL。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3.底座和口部边缘应做熔光处理，口边应与量筒的轴线垂直。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4.量筒放在平台上，不应摇晃。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5.当从量筒向外倾倒液体时，液体呈一束细流流出，不应外溢，不应沿壁外流。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6.外表面和内表面不应有破皮气泡和薄皮气泡、密集小气泡和积水条纹存在。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41D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BE7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1A06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EE2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FD2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量筒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600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1.标称容量：1000mL。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3.底座和口部边缘应做熔光处理，口边应与量筒的轴线垂直。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4.量筒放在平台上，不应摇晃。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5.当从量筒向外倾倒液体时，液体呈一束细流流出，不应外溢，不应沿壁外流。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6.外表面和内表面不应有破皮气泡和薄皮气泡、密集小气泡和积水条纹存在。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AD1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05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30D3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94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B11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容量瓶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F92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1.透明钠钙玻璃材质，由瓶体和瓶塞组成。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2.规格：25mL。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3.容量瓶上标志应清晰.耐久，造型规范、无明显偏斜，底部不允许有结石、节瘤存在。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7E4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0E5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5B61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EC3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22E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容量瓶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7D7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1.透明钠钙玻璃材质，由瓶体和瓶塞组成。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3.容量瓶上标志应清晰.耐久，造型规范、无明显偏斜，底部不允许有结石、节瘤存在。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23D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840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09E66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1AD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633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容量瓶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611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1.透明钠钙玻璃材质，由瓶体和瓶塞组成。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2.规格：250mL。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3.容量瓶上标志应清晰.耐久，造型规范、无明显偏斜，底部不允许有结石、节瘤存在。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8BF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9C7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11B6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FAA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6AA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容量瓶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0BE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1.透明钠钙玻璃材质，由瓶体和瓶塞组成。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2.规格：500mL。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3.容量瓶上标志应清晰.耐久，造型规范、无明显偏斜，底部不允许有结石、节瘤存在。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CE3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6DA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7CED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D45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8D5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容量瓶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8CE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1.透明钠钙玻璃材质，由瓶体和瓶塞组成。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2.规格：1000mL。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3.容量瓶上标志应清晰.耐久，造型规范、无明显偏斜，底部不允许有结石、节瘤存在。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2C0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96F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5895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FA6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9C5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移液管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A56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2.规格：1mL。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0B9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72D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0B97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E7C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54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移液管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A13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2.规格：2mL。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BE6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C89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559ED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8E8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733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移液管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F78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2.规格：5mL。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CA5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B22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6B71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BB3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D0D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移液管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4BE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2.规格：10mL。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F8F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9D3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00296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8C8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B91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3DD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2.规格：约φ15mm×150mm，厚薄均匀，不得有刺手现象。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3.截面应为适度的圆形；试管口部是熔光的平口。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4.管口应平整、光滑，不得有裂口、裂纹存在；试管的底部应基本为半球形。</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B13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FB3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r>
      <w:tr w14:paraId="6A93F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1F5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5BA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E58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2.规格：50mL，烧杯上标志应清晰、耐久，造型规范.无明显偏斜，底部不允许有结石、节瘤存在。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3.放在平台上不应旋转或摇晃。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4.当向外倾倒液体时，液体呈一束细流流出，不应外溢，不应沿壁外流。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EF3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917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r>
      <w:tr w14:paraId="70977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16E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F77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74A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2.规格：100mL，烧杯上标志应清晰、耐久，造型规范、无明显偏斜，底部不允许有结石、节瘤存在。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3.放在平台上不应旋转或摇晃。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4.当向外倾倒液体时，液体呈一束细流流出，不应外溢，不应沿壁外流。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C60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D37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2B4D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196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DDC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0D5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2.规格：250mL，烧杯上标志应清晰、耐久，造型规范、无明显偏斜，底部不允许有结石、节瘤存在。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3.放在平台上不应旋转或摇晃。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4.当向外倾倒液体时，液体呈一束细流流出，不应外溢，不应沿壁外流。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F63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03B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19DB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FD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364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39A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2.规格：500mL，烧杯上标志应清晰、耐久，造型规范、无明显偏斜，底部不允许有结石、节瘤存在。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3.放在平台上不应旋转或摇晃。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4.当向外倾倒液体时，液体呈一束细流流出，不应外溢，不应沿壁外流。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886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247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17E5F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1A4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BA2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E3D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2.规格：1000mL，烧杯上标志应清晰、耐久，造型规范、无明显偏斜，底部不允许有结石、节瘤存在。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3.放在平台上不应旋转或摇晃。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4.当向外倾倒液体时，液体呈一束细流流出，不应外溢，不应沿壁外流。</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E17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94B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1231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85E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35E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锥形瓶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E42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2.规格：锥形，50mL。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F80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F49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3274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956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101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锥形瓶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CFC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2.规格：锥形，100mL。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8C4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2D3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4AEE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D9F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68F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锥形瓶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C50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2.规格：锥形，250mL。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759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B60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r>
      <w:tr w14:paraId="7D0A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CC7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499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锥形瓶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97B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2.规格：锥形，500mL。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257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49F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r>
      <w:tr w14:paraId="6B408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B0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04E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酒精灯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4BE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采用透明钠钙玻璃制造，灯口、灯罩为螺旋式，避免非使用状态下的酒精挥发造成的浪费，同时能够保障学生的使用安全性，瓷灯头应为白色，表面无气泡，无疵点，无裂纹，无碰损缺口，酒精灯应配置与灯口孔径相适应的整齐完整的棉线灯芯。</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F45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A2B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3607F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A25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8CF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干燥器</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9F8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2.规格：≥160mm。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307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74B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D15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C23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164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蒸馏水瓶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24A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2.规格：≥5000ml</w:t>
            </w:r>
            <w:r>
              <w:rPr>
                <w:rFonts w:hint="eastAsia" w:ascii="宋体" w:hAnsi="宋体" w:cs="宋体"/>
                <w:i w:val="0"/>
                <w:iCs w:val="0"/>
                <w:color w:val="auto"/>
                <w:kern w:val="0"/>
                <w:sz w:val="22"/>
                <w:szCs w:val="22"/>
                <w:highlight w:val="none"/>
                <w:u w:val="none"/>
                <w:lang w:val="en-US" w:eastAsia="zh-CN" w:bidi="ar"/>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D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8B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45E32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925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7D0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漏斗</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6A0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1.规格：60mm。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2.口边光滑平整，无毛边，快口及崩缺，角度正确，口边不得呈椭圆形及不规则多边形，斗柄应垂直，下口应磨成45º角，并将斜口边倒角不呈缺口；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3.壁厚均匀，内壁光滑，斗柄接头处不允许严重折皱。</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29D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D91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25C5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3A2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393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漏斗</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787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1.规格：90mm。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2.口边光滑平整，无毛边.快口及崩缺，角度正确，口边不得呈椭圆形及不规则多边形，斗柄应垂直，下口应磨成45º角，并将斜口边倒角不呈缺口。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3.壁厚均匀，内壁光滑，斗柄接头处不允许严重折皱。</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1FA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313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631B6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C55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CEF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滴管</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2D2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1.由玻璃滴管和胶头组成。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2.规格：150mm；管身Φ7mm～8mm；管全长：150mm±10mm喇叭口Φ10mm±1mm。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3.球距上管口长：50mm±5mm。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4.滴管喇叭口圆正、其圆度误差应小于3％，滴管球应厚薄均匀。</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602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6C9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r>
      <w:tr w14:paraId="4B41A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27A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485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广口瓶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9A3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2.规格：250mL。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686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FF9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5ADC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997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E5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滴瓶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42D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2.规格：30mL。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C17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91E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r>
      <w:tr w14:paraId="058D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2D3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1D6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滴瓶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7E6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2.规格：60mL。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66A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337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r>
      <w:tr w14:paraId="04308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869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B40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滴瓶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74F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2.规格：茶色，30mL。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E0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979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r>
      <w:tr w14:paraId="1D2C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8D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4F3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滴瓶</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500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2.规格：茶色，60mL。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3.底部不允许有结石、节瘤存在。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4.放在平台上不应旋转或摇晃。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15F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21B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r>
      <w:tr w14:paraId="4181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0F6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6B3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试管夹</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C17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1.木制或者竹制，长度≥170mm，宽度约20mm，厚度约10mm。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2.试管夹闭口缝≤1mm，开口距离≥8mm。毡块粘接牢固，试管夹弹簧作防锈处理。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3.试管夹持部位圆弧内径≤18mm。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B3C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F6E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3ADE4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132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568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石棉网</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634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1.在金属网上涂敷石棉材料而制成。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2.金属网尺寸≥125mm×125mm,石棉材料涂敷面直径≥80mm。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3.金属网无锈蚀，具备一定的强度。石棉材料涂敷均匀，附着力强。</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23A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444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4037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3A5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5FC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药匙</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628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1．产品为塑料制成；两端分别为大小匙勺，全长≥150mm；具有一定的韧性，不易折断。</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2．产品制作应光滑、平整、无毛刺、无缺陷。</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DFA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E31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0A5E2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561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429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玻璃棒</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68E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1.透明钠钙玻璃材质。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2.规格：φ5mm～φ6mm。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3.应力：在偏光仪中呈蓝色。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4.色泽：无色透明，允许微带黄绿色。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5.玻璃棒要圆、直径均匀、不能粗细不匀，无气泡、无节瘤、无结石。</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A76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B65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1E6B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11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067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研钵</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B95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1.瓷,≥φ60mm。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45F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1F9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1334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32E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797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碘</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93AC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300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8E7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r>
      <w:tr w14:paraId="39628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D6F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28E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氯化钠</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52492">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D66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A8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r>
      <w:tr w14:paraId="14A15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AC0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C8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碘化钾</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FFC54">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BD4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F7A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r>
      <w:tr w14:paraId="472EB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EB6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D1A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碳酸钠</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C9DA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1.试剂，无水。</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45A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DF9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r>
      <w:tr w14:paraId="3E33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D49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766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柠檬酸钠</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A244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165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320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r>
      <w:tr w14:paraId="510C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A0A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784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品红</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32650">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824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C00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3CDC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575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A26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pH广范围试纸</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9BFE9">
            <w:pPr>
              <w:keepNext w:val="0"/>
              <w:keepLines w:val="0"/>
              <w:widowControl/>
              <w:numPr>
                <w:ilvl w:val="0"/>
                <w:numId w:val="25"/>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1～14。</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C3E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E70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199E3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DD3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DD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甲基绿</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32FD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868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BAE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6D7D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589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58A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定性滤纸</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6DA7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1.7cm。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5A1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6AB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098E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249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DE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胭脂红(洋红)</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F7428">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C1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016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7744D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5F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AB2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龙胆紫</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3C260">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F69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5A6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78C8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9D6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E17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曙红B(伊红B)</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620B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920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B8D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0E8E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27D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370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美蓝</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311E5">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33A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27E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7B8AF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62A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C7F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酚红</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8B26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A3D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F3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4B244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639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99D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吡罗红</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6B1C8">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1.试剂。</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8A6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克</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2CA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358E5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F00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C5A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载玻片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082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1.玻璃制品，无色透明，平整。尺寸≥25mm×75mm，厚度≥1mm，≥50片/盒。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2.载玻片是用显微镜观察标本时用来放标本的玻璃片，制作样本时，将细胞或组织切片放在载玻片上，将盖玻片放置其上，用作观察。</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1DC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511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22B13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560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48C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盖玻片</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BFD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1.玻璃制品，无色透明，平整。尺寸≥18mm*18mm，厚度≥0.15mm，≥50片/盒。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2.盖玻片是盖在材料上，避免液体和物镜相接触，以免污染镜头，呈正方形。</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081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69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5208D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F29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FF6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测电笔</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A6F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1.氖泡式。</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C6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98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DF7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539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647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一字螺丝刀</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86D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1.一字槽，总长度≥250mm；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2.手柄采用绝缘材质，外形根据人体工程学设计，手感舒适；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3．旋杆应经镀鉻防锈处理；旋柄为硬质塑料制成，表面光洁、无毛刺，无缩迹；与旋杆接合牢固。</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8D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D6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BD62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329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431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十字螺丝刀</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312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1.十字槽，总长度≥250mm。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2.手柄采用绝缘材质，外形根据人体工程学设计，手感舒适；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3．旋杆应经镀鉻防锈处理；旋柄为硬质塑料制成，表面光洁、无毛刺，无缩迹；与旋杆接合牢固。</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06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3F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068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246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464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木工锤</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DBE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1.供学生敲击物体的手动工具。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2.材质：钢，重约0.25kg。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3.锤体孔眼端正，轮廓清晰、表面不应有裂纹、折叠、缺口、凹凸不平、生锈等缺陷。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4.木柄采用材质坚韧的木材制作，并应平直圆滑，无裂纺、霉变、虫蛀。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5.榔头装柄后不得松动摇头。</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8E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5B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AEBC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C0C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FDD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钢手锯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872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1.由钢锯弓，钢锯条组成。金属锯身，锯弓尺寸可以调节，锯条长度约300mm。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2.手柄握捏部位应光滑舒适。采用钢材。</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C7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2F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FEE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15D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9EF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剥线钳</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F55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1.材质：高碳钢，塑胶手柄。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2.剥线范围：0.9～5.5mm。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3.长≥165mm，中间带弹簧。</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E9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5A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ED30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3DA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1B2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钢丝钳</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556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1.材质：钢制，把手附有橡胶套。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2.规格：长度≥250mm。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D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CF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F17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6C0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CE2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活扳手</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272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1.材质：中碳钢。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2.规格：长≥250mm。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BE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5A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A13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06C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397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工作服</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77F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棉，防酸碱。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产品需利于人体活动，具有一定牢固性和舒适感，白色。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1.外观无破损、斑点、污物等缺陷。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2.应做工精细，穿着方便书、舒适。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3.所用材料应能满足日常穿用和中学实验室日常使用要求，具有一定耐穿性和牢固性。</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9A7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4A0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r>
      <w:tr w14:paraId="674A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48A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258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护目镜</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442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1.侧面完全遮挡，耐酸碱，抗冲击。</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487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9EA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r>
      <w:tr w14:paraId="59E1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B50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F06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乳胶手套</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F23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1.橡胶制品，长袖口带五指套。袖长不短于30cm耐强酸、强碱及氧化剂、还原剂等化学药品试剂的腐蚀，并结实耐用。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630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付</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433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5B30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CCB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913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动植物的生命活动及其环境影响实验箱</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054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钓鱼线、卷尺、剪刀、滤纸、镊子、探针S形小钩、培养皿、纱布、解剖盘、脱脂棉、打孔器、卷尺、直尺、解剖器7件套、放大镜、广泛PH试纸、广口试剂瓶、塑料提取器、台灯、蓝色塑料小球、红色塑料小球、小盒子、吸水纸、盖玻片、血球计数板、试管、胶头滴管、标签纸、玻璃棒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三、实验清单（需其他实验箱配合使用）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1.用样方法调查草地中某种双子叶植物的种群密度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2.观察牛蛙的脊髓反射现象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3.环境因素对光合作用强度的影响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4.模拟种群数量估计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5.培养液中酵母菌种群数量的变化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6.水质污染对生物的影响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7.探究生长素类似物促进插条生根的最适浓度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8.探究数量性状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9.土壤中小动物类群丰富度的研究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10.生物体维持PH稳定的机制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11.植物物种多样性的调查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12.自然选择对种群基因频率变化的影响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13.调查当地农田生态系统中的能量流动情况</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820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A7B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AC6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B4F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04B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蒸馏法从生物体中提取有机物实验箱</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529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圆底烧瓶磨口、蛇形冷凝管、乳胶管、锥形瓶100m、点样毛细管、培养皿、牛角管、冷凝管、口塞型具支接头、蒸馏头、短颈漏斗、滤纸、钢尺、硅胶管、圆底烧瓶、口塞型具支接头、直形冷凝管、尾接管、锥形瓶、分液漏斗、短颈漏斗、红水温度计(0-200℃)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三、实验清单（需其他实验箱配合使用）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1.胡萝卜素的提取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2.植物芳香油的提取</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416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8F0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C00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74C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00D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非蒸馏法从生物体中提取有机物实验箱</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E88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玻璃棒、滤纸、载玻片、盖玻片、短颈漏斗、胶头滴管、透析袋、透析袋夹、试管、层析柱、分液漏斗、离心管圆底、玻璃棒、点样毛细管、纱布、无孔橡胶塞、脱脂棉、研钵、研杵、药匙、称量纸等。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三、实验清单（需其他实验箱配合使用）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1.DNA的粗提取和物理性状的观察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2.血红蛋白的提取和分离:凝胶色谱法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3.绿叶中色素的提取和分离</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60A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AC2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813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42D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665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人体自稳态与环境影响实验箱</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A6D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剪刀、3种颜色的彩纸、体温计、脱脂棉、听诊器、血压计、脱脂棉球、整合型血糖仪、一次性末梢采血针、血糖试条等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三、实验清单（需其他实验箱配合使用）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1.建立血糖调节的模型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2.探究影响人体体温恒定的因素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3.血糖的定量测定</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079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A84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4F2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255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671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微生物的观察、分离与培养实验箱</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CC1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1.吸水纸、牙签、载玻片、锥形瓶、短颈漏斗、培养皿、棉绳、封口膜、胶头滴管、玻璃棒、钢尺、试管纱布、标签纸、精密pH试纸、接种环。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2.一次性无菌滴管、记号笔、涂布器、研钵、研杵、小铁铲等。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三、实验清单（需其他实验箱配合使用）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1.口腔细菌的显微观察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2.培养基的配制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3.土壤微生物的分解作用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4.微生物的接种以及菌落和抗生素抑菌现象的观察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5.用牛肉膏蛋白胨固体培养基进行大肠杆菌的纯化培养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6.分解纤维素的微生物的分离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7.土壤中分解尿素的细菌的分离和计数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8.用选择培养基分离土壤中的自生固氮菌</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6BA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658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DB91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5FD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4F7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微生物发酵、植物的组织培养实验箱</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480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陶瓷刀、试管、二连球、锥形瓶100ml、容量瓶、比色管、玻璃棒、短颈漏斗、广泛PH试纸、脱脂棉、解剖刀、砧板、镊子、橡皮筋、标签纸、吸水纸、培养皿、菜刀封口膜、解剖器7件套、剪刀、棉绳、食品刷、托盘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三、实验清单（需其他实验箱配合使用）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1.酵母菌的呼吸方式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2.腐乳的制作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3.果酒和果醋的制作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4.制作泡菜并检测亚硝酸盐含量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5.胡萝卜的组织培养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6.菊花的组织培养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7.月季的花药培养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8.用植物细胞工程快速繁殖芦荟</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C11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5B0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ABE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E0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FBF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细胞及其分裂分化、生物遗传变异实验箱I</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ABB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DNA双螺旋结构模型组件、载玻片、盖玻片、解剖器7件套、培养皿、吸水纸、胶头滴管、生物玻片标本、放大镜、单面刀片、擦镜纸、物镜测微尺、锡纸、标签纸、小盒子、镊子、剪刀、塑料小球蓝色、塑料小球红色、牙签、黄色橡皮泥、红色橡皮泥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三、实验清单（需其他实验箱配合使用）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1.DNA分子模型的搭建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2.果蝇唾液腺细胞染色体观察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3.植物细胞的吸水和失水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4.细胞的观察和测量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5.小麦胚芽鞘的向光弯曲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6.性状分离比的模拟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7.低温诱导植物染色体数目的变化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8.多聚酶链式反应扩增DNA片段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9.观察DNA和RNA在细胞中的分布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10.观察根尖分生组织细胞的有丝分裂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11.观察蝗虫精母细胞减数分裂固定装片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12.建立减数分裂中染色体变化的模型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13.使用高倍显微镜观察几种细胞</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14.体验制备细胞膜的方法,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15.细胞大小与物质运输的关系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16.用高倍显微镜观察叶绿体和细胞质的流动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17.模拟制作:重组DNA分子的模拟操作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18.植物花粉母细胞减数分裂的观察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19.植物细胞分化的观察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20.制作真核细胞的三维结构模型</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7F8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855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AB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F73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02F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细胞及其分裂分化、生物遗传变异实验箱II</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B23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离心管、温度计、红水温度计、吸水纸、塑料餐刀、防护手套、药匙、两种颜色的硬纸板、剪刀、托盘等。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三、实验清单（需其他实验箱配合使用）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1.DNA分子模型的搭建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2.果蝇唾液腺细胞染色体观察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3.植物细胞的吸水和失水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4.细胞的观察和测量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5.小麦胚芽鞘的向光弯曲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6.性状分离比的模拟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7.低温诱导植物染色体数目的变化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8.多聚酶链式反应扩增DNA片段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9.观察DNA和RNA在细胞中的分布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10.观察根尖分生组织细胞的有丝分裂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11.观察蝗虫精母细胞减数分裂固定装片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12.建立减数分裂中染色体变化的模型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13.使用高倍显微镜观察几种细胞</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14.体验制备细胞膜的方法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15.细胞大小与物质运输的关系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16.用高倍显微镜观察叶绿体和细胞质的流动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17.模拟制作:重组DNA分子的模拟操作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18.植物花粉母细胞减数分裂的观察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19.植物细胞分化的观察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20.制作真核细胞的三维结构模型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▲四、为保证产品质量，需满足或优于以下要求</w:t>
            </w:r>
            <w:r>
              <w:rPr>
                <w:rFonts w:hint="eastAsia" w:ascii="宋体" w:hAnsi="宋体" w:eastAsia="宋体" w:cs="宋体"/>
                <w:b/>
                <w:bCs/>
                <w:i w:val="0"/>
                <w:iCs w:val="0"/>
                <w:color w:val="auto"/>
                <w:kern w:val="0"/>
                <w:sz w:val="22"/>
                <w:szCs w:val="22"/>
                <w:highlight w:val="none"/>
                <w:u w:val="none"/>
                <w:lang w:val="en-US" w:eastAsia="zh-CN" w:bidi="ar"/>
              </w:rPr>
              <w:t>（须提供有效的第三方检测机构出具的CMA标识的检验报告复印件或扫描件并加盖投标人公章）</w:t>
            </w:r>
            <w:r>
              <w:rPr>
                <w:rFonts w:hint="eastAsia" w:ascii="宋体" w:hAnsi="宋体" w:eastAsia="宋体" w:cs="宋体"/>
                <w:i w:val="0"/>
                <w:iCs w:val="0"/>
                <w:color w:val="auto"/>
                <w:kern w:val="0"/>
                <w:sz w:val="22"/>
                <w:szCs w:val="22"/>
                <w:highlight w:val="none"/>
                <w:u w:val="none"/>
                <w:lang w:val="en-US" w:eastAsia="zh-CN" w:bidi="ar"/>
              </w:rPr>
              <w:t>：塑料硬度检测结果为合格；金属材料耐盐雾测试保护等级不低于10级；可迁移元素铬等检测结果为合格；性能的一般要求、安全的一般要求、结构的一般要求、外观的一般要求等检测结果为合格。</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07E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92C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9DC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36E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DB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铁架台实验箱</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02B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铁架台及配套支架、酒精灯、点火器、石棉网、电子天平、称量纸、药匙、胶头滴管等。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（需其他实验箱配合使用）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4D1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3A4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3A98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1A6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D1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通用实验箱1</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21E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1.箱体外观尺寸：≥500×360×200mm。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烧杯250mL、10mL量筒、100mL量筒、50mL量筒、烧杯100mL等。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（需其他实验箱配合使用）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A41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45E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4DC7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320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F8A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营养物质的检测、酶的研究与应用实验箱</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EA3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玻璃棒、容量瓶、试管、卫生香、药勺、标签纸、双面刀片、小狼毫毛笔、培养、研钵、研杵、短颈漏斗、胶头滴管、载玻片、盖玻片、吸水纸、纱布试管、标签纸、红水温度计、广泛pH试纸、玻璃棒、塑料提取器、锥形瓶、药匙、计时器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三、实验清单（需其他实验箱配合使用）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1.溶液中蛋白质含量的测定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2.检测生物组织中的糖类、脂肪和蛋白质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3.比较过氧化氢在不同条件下的分解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4.探究影响酶活性的因素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5.果胶酶在果汁生产中的作用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6.酵母细胞的固定化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7.探讨加酶洗衣粉的洗涤效果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8.淀粉酶对淀粉和蔗糖的水解作用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439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0FB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B7A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7"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FEE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9C3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通用实验箱II</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A45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一、实验箱规格描述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1.箱体外观尺寸：≥500mm×360mm×200mm。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实验箱形式：采用上下盖翻盖形式，上下盖连接轴由ABS工程塑料注塑成型。主要部件由箱体、箱盖、开关、提手组成；多个实验箱支持叠加组合摆放，无需另外配备仪器柜或货架，箱体自带限位止口和滑动锁紧装置，若干个堆叠不会滑动。箱体带有6-8处标签位，箱体处于各个角度时均可分辨类别。且每个实验箱均可搭配实验箱滑轮托盘使用，托盘下方配有医用静音可锁紧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3.材料工艺：箱体采用环保型ABS阻燃材料一体成型，外表面圆润无毛刺，安全牢固。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4.最大承重≥35公斤。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5.箱体内部构造：具有双层内衬，采用珍珠棉隔离填充材料，每种实验器材应设有固定的位置。箱盖自带材料袋，收纳使用说明书和纸质材料。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二、器材清单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移液器、试管架、电子天平、试管夹、剪刀、试管等。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三、实验清单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（需其他实验箱配合使用）</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7DA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96B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B20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3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08B78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110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3B5AD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实验箱滑轮托盘</w:t>
            </w:r>
          </w:p>
        </w:tc>
        <w:tc>
          <w:tcPr>
            <w:tcW w:w="669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F6256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1.尺寸规格：≥482mm×345mm。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2.采用环保ABS材质，一体化成型模具注塑工艺，高强度承重不易变形。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3.四导向360°滚轮结构，设有提手，双轮可固定锁止稳固；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4.搭配实验箱使用，旋钮开关与实验箱固定，整体可移动；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5.承载能力：不低于60kg。</w:t>
            </w:r>
          </w:p>
        </w:tc>
        <w:tc>
          <w:tcPr>
            <w:tcW w:w="45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C37FD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4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2E444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4A0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43D37BF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32"/>
                <w:szCs w:val="32"/>
                <w:highlight w:val="none"/>
                <w:u w:val="none"/>
                <w:lang w:val="en-US" w:eastAsia="zh-CN" w:bidi="ar"/>
              </w:rPr>
              <w:t>九、英语实训室建设</w:t>
            </w:r>
          </w:p>
        </w:tc>
      </w:tr>
      <w:tr w14:paraId="378A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F1F965">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AA8AC6">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管理终端</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8D6483">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1.处理器：</w:t>
            </w:r>
            <w:r>
              <w:rPr>
                <w:rFonts w:hint="eastAsia" w:ascii="宋体" w:hAnsi="宋体" w:eastAsia="宋体" w:cs="宋体"/>
                <w:i w:val="0"/>
                <w:iCs w:val="0"/>
                <w:color w:val="FF0000"/>
                <w:kern w:val="0"/>
                <w:sz w:val="22"/>
                <w:szCs w:val="22"/>
                <w:highlight w:val="none"/>
                <w:u w:val="none"/>
                <w:lang w:val="en-US" w:eastAsia="zh-CN" w:bidi="ar"/>
              </w:rPr>
              <w:t>≥8核、≥16线程、≥3.0 GHz</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2.内存：≥32 GB，3200速率，DDR4，4个内存插槽，最大支持128 GB内存</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3.SSD硬盘：≥1个1024 G M.2 SSD</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4.显卡：独立显卡，显存容量≥2 GB，视频接口1个HDMI，0个DP，1个VGA</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5.机箱大小：≥21 L</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6.电源：≥200 W</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7.显示器：≥24英寸，分辨率1920x1080，刷新率75Hz，1个HDMI，1个VGA视频接口</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8.网络接口：≥1个RJ45千兆以太网口（10 M/100 M/1000 M自适应），支持网络唤醒</w:t>
            </w:r>
            <w:r>
              <w:rPr>
                <w:rFonts w:hint="eastAsia" w:ascii="宋体" w:hAnsi="宋体" w:eastAsia="宋体" w:cs="宋体"/>
                <w:i w:val="0"/>
                <w:iCs w:val="0"/>
                <w:color w:val="auto"/>
                <w:kern w:val="0"/>
                <w:sz w:val="22"/>
                <w:szCs w:val="22"/>
                <w:highlight w:val="none"/>
                <w:u w:val="none"/>
                <w:lang w:val="en-US" w:eastAsia="zh-CN" w:bidi="ar"/>
              </w:rPr>
              <w:t>。</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D1C9E6">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94C8EC">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台</w:t>
            </w:r>
          </w:p>
        </w:tc>
      </w:tr>
      <w:tr w14:paraId="65663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39"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2B3C0D48">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2</w:t>
            </w:r>
          </w:p>
        </w:tc>
        <w:tc>
          <w:tcPr>
            <w:tcW w:w="11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34439766">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sz w:val="21"/>
                <w:szCs w:val="21"/>
              </w:rPr>
              <w:t>△</w:t>
            </w:r>
            <w:r>
              <w:rPr>
                <w:rFonts w:hint="eastAsia" w:ascii="宋体" w:hAnsi="宋体" w:cs="宋体"/>
                <w:color w:val="auto"/>
                <w:kern w:val="0"/>
                <w:sz w:val="22"/>
                <w:szCs w:val="22"/>
                <w:highlight w:val="none"/>
                <w:lang w:bidi="ar"/>
              </w:rPr>
              <w:t>学生终端（核心产品）</w:t>
            </w:r>
          </w:p>
        </w:tc>
        <w:tc>
          <w:tcPr>
            <w:tcW w:w="6696"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12A459ED">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FF0000"/>
                <w:kern w:val="0"/>
                <w:sz w:val="21"/>
                <w:szCs w:val="21"/>
                <w:highlight w:val="none"/>
                <w:lang w:bidi="ar"/>
              </w:rPr>
              <w:t>1.处理器：≥8核</w:t>
            </w:r>
            <w:r>
              <w:rPr>
                <w:rFonts w:hint="eastAsia" w:ascii="宋体" w:hAnsi="宋体" w:eastAsia="宋体" w:cs="宋体"/>
                <w:color w:val="FF0000"/>
                <w:kern w:val="0"/>
                <w:sz w:val="21"/>
                <w:szCs w:val="21"/>
                <w:highlight w:val="none"/>
                <w:lang w:eastAsia="zh-CN" w:bidi="ar"/>
              </w:rPr>
              <w:t>、</w:t>
            </w:r>
            <w:r>
              <w:rPr>
                <w:rFonts w:hint="eastAsia" w:ascii="宋体" w:hAnsi="宋体" w:eastAsia="宋体" w:cs="宋体"/>
                <w:color w:val="FF0000"/>
                <w:kern w:val="0"/>
                <w:sz w:val="21"/>
                <w:szCs w:val="21"/>
                <w:highlight w:val="none"/>
                <w:lang w:bidi="ar"/>
              </w:rPr>
              <w:t>≥16线程</w:t>
            </w:r>
            <w:r>
              <w:rPr>
                <w:rFonts w:hint="eastAsia" w:ascii="宋体" w:hAnsi="宋体" w:eastAsia="宋体" w:cs="宋体"/>
                <w:color w:val="FF0000"/>
                <w:kern w:val="0"/>
                <w:sz w:val="21"/>
                <w:szCs w:val="21"/>
                <w:highlight w:val="none"/>
                <w:lang w:eastAsia="zh-CN" w:bidi="ar"/>
              </w:rPr>
              <w:t>、</w:t>
            </w:r>
            <w:r>
              <w:rPr>
                <w:rFonts w:hint="eastAsia" w:ascii="宋体" w:hAnsi="宋体" w:eastAsia="宋体" w:cs="宋体"/>
                <w:color w:val="FF0000"/>
                <w:kern w:val="0"/>
                <w:sz w:val="21"/>
                <w:szCs w:val="21"/>
                <w:highlight w:val="none"/>
                <w:lang w:bidi="ar"/>
              </w:rPr>
              <w:t>≥3.0 GHz</w:t>
            </w:r>
            <w:r>
              <w:rPr>
                <w:rFonts w:hint="eastAsia" w:ascii="宋体" w:hAnsi="宋体" w:eastAsia="宋体" w:cs="宋体"/>
                <w:i w:val="0"/>
                <w:iCs w:val="0"/>
                <w:color w:val="FF0000"/>
                <w:kern w:val="0"/>
                <w:sz w:val="21"/>
                <w:szCs w:val="21"/>
                <w:highlight w:val="none"/>
                <w:u w:val="none"/>
                <w:lang w:val="en-US"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2.内存：≥8 GB，3200速率，DDR4，4个内存插槽，最大支持128 GB内存</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3.SSD硬盘：≥256 G SATA SSD</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4.显卡：独立显卡，显存容量≥2 GB，视频接口1个HDMI，1个VGA</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5.机箱大小：≥11 L</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6.电源：≥200 W</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7.显示器：≥21.5英寸，分辨率1920x1080，刷新率75Hz，1个HDMI，1个VGA视频接口</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8.网络接口：≥1个RJ45千兆以太网口（10 M/100 M/1000 M自适应），支持网络唤醒</w:t>
            </w:r>
            <w:r>
              <w:rPr>
                <w:rFonts w:hint="eastAsia" w:ascii="宋体" w:hAnsi="宋体" w:eastAsia="宋体" w:cs="宋体"/>
                <w:i w:val="0"/>
                <w:iCs w:val="0"/>
                <w:color w:val="auto"/>
                <w:kern w:val="0"/>
                <w:sz w:val="21"/>
                <w:szCs w:val="21"/>
                <w:highlight w:val="none"/>
                <w:u w:val="none"/>
                <w:lang w:val="en-US" w:eastAsia="zh-CN" w:bidi="ar"/>
              </w:rPr>
              <w:t>。</w:t>
            </w:r>
          </w:p>
          <w:p w14:paraId="29FCB3E0">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FF0000"/>
                <w:kern w:val="0"/>
                <w:sz w:val="21"/>
                <w:szCs w:val="21"/>
                <w:highlight w:val="none"/>
                <w:lang w:bidi="ar"/>
              </w:rPr>
              <w:t>9.支持硬盘拆卸安装</w:t>
            </w:r>
            <w:r>
              <w:rPr>
                <w:rFonts w:hint="eastAsia" w:ascii="宋体" w:hAnsi="宋体" w:eastAsia="宋体" w:cs="宋体"/>
                <w:color w:val="FF0000"/>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eastAsia="zh-CN" w:bidi="ar"/>
              </w:rPr>
              <w:t>须提供有效的第三方检测机构出具的CMA标识的检验报告复印件或扫描件并加盖投标人公章</w:t>
            </w:r>
            <w:r>
              <w:rPr>
                <w:rFonts w:hint="eastAsia" w:ascii="宋体" w:hAnsi="宋体" w:eastAsia="宋体" w:cs="宋体"/>
                <w:b/>
                <w:bCs/>
                <w:color w:val="auto"/>
                <w:kern w:val="0"/>
                <w:sz w:val="21"/>
                <w:szCs w:val="21"/>
                <w:highlight w:val="none"/>
                <w:lang w:bidi="ar"/>
              </w:rPr>
              <w:t>）</w:t>
            </w:r>
          </w:p>
          <w:p w14:paraId="021A41FD">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▲10.支持windows系统、UOS系统、麒麟系统、CentOS系统、Windows 7系统、LINUX系统安装；</w:t>
            </w:r>
            <w:r>
              <w:rPr>
                <w:rFonts w:hint="eastAsia" w:ascii="宋体" w:hAnsi="宋体" w:eastAsia="宋体" w:cs="宋体"/>
                <w:color w:val="FF0000"/>
                <w:kern w:val="0"/>
                <w:sz w:val="21"/>
                <w:szCs w:val="21"/>
                <w:highlight w:val="none"/>
                <w:lang w:bidi="ar"/>
              </w:rPr>
              <w:t>支持≥双系统安装</w:t>
            </w:r>
            <w:r>
              <w:rPr>
                <w:rFonts w:hint="eastAsia" w:ascii="宋体" w:hAnsi="宋体" w:eastAsia="宋体" w:cs="宋体"/>
                <w:i w:val="0"/>
                <w:iCs w:val="0"/>
                <w:color w:val="FF0000"/>
                <w:kern w:val="0"/>
                <w:sz w:val="21"/>
                <w:szCs w:val="21"/>
                <w:highlight w:val="none"/>
                <w:u w:val="none"/>
                <w:lang w:val="en-US" w:eastAsia="zh-CN" w:bidi="ar"/>
              </w:rPr>
              <w:t>。</w:t>
            </w: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eastAsia="zh-CN" w:bidi="ar"/>
              </w:rPr>
              <w:t>须提供有效的第三方检测机构出具的CMA标识的检验报告复印件或扫描件并加盖投标人公章</w:t>
            </w:r>
            <w:r>
              <w:rPr>
                <w:rFonts w:hint="eastAsia" w:ascii="宋体" w:hAnsi="宋体" w:eastAsia="宋体" w:cs="宋体"/>
                <w:b/>
                <w:bCs/>
                <w:color w:val="auto"/>
                <w:kern w:val="0"/>
                <w:sz w:val="21"/>
                <w:szCs w:val="21"/>
                <w:highlight w:val="none"/>
                <w:lang w:bidi="ar"/>
              </w:rPr>
              <w:t>）</w:t>
            </w:r>
          </w:p>
          <w:p w14:paraId="7ECF276E">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1"/>
                <w:szCs w:val="21"/>
                <w:highlight w:val="none"/>
              </w:rPr>
              <w:t>▲11.支持扩展接</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2.5寸SSD硬盘，SSD硬盘容量可选配128GB、256GB、512GB、1TB</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须提供有效的第三方检测机构出具的CMA标识的检验报告复印件或扫描件并加盖投标人公章</w:t>
            </w:r>
            <w:r>
              <w:rPr>
                <w:rFonts w:hint="eastAsia" w:ascii="宋体" w:hAnsi="宋体" w:eastAsia="宋体" w:cs="宋体"/>
                <w:b/>
                <w:bCs/>
                <w:color w:val="auto"/>
                <w:sz w:val="21"/>
                <w:szCs w:val="21"/>
                <w:highlight w:val="none"/>
              </w:rPr>
              <w:t>）</w:t>
            </w:r>
          </w:p>
        </w:tc>
        <w:tc>
          <w:tcPr>
            <w:tcW w:w="451"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72495C13">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48</w:t>
            </w:r>
          </w:p>
        </w:tc>
        <w:tc>
          <w:tcPr>
            <w:tcW w:w="647"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76FC1571">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台</w:t>
            </w:r>
          </w:p>
        </w:tc>
      </w:tr>
      <w:tr w14:paraId="6C02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022CA">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76839">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教师机终端</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88482">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cs="宋体"/>
                <w:color w:val="auto"/>
                <w:kern w:val="0"/>
                <w:sz w:val="22"/>
                <w:szCs w:val="22"/>
                <w:highlight w:val="none"/>
                <w:lang w:bidi="ar"/>
              </w:rPr>
              <w:t>1.处理器：</w:t>
            </w:r>
            <w:r>
              <w:rPr>
                <w:rFonts w:hint="eastAsia" w:ascii="宋体" w:hAnsi="宋体" w:cs="宋体"/>
                <w:color w:val="FF0000"/>
                <w:kern w:val="0"/>
                <w:sz w:val="22"/>
                <w:szCs w:val="22"/>
                <w:highlight w:val="none"/>
                <w:lang w:bidi="ar"/>
              </w:rPr>
              <w:t>≥8核</w:t>
            </w:r>
            <w:r>
              <w:rPr>
                <w:rFonts w:hint="eastAsia" w:ascii="宋体" w:hAnsi="宋体" w:cs="宋体"/>
                <w:color w:val="FF0000"/>
                <w:kern w:val="0"/>
                <w:sz w:val="22"/>
                <w:szCs w:val="22"/>
                <w:highlight w:val="none"/>
                <w:lang w:eastAsia="zh-CN" w:bidi="ar"/>
              </w:rPr>
              <w:t>、</w:t>
            </w:r>
            <w:r>
              <w:rPr>
                <w:rFonts w:hint="eastAsia" w:ascii="宋体" w:hAnsi="宋体" w:cs="宋体"/>
                <w:color w:val="FF0000"/>
                <w:kern w:val="0"/>
                <w:sz w:val="22"/>
                <w:szCs w:val="22"/>
                <w:highlight w:val="none"/>
                <w:lang w:bidi="ar"/>
              </w:rPr>
              <w:t>≥16线程</w:t>
            </w:r>
            <w:r>
              <w:rPr>
                <w:rFonts w:hint="eastAsia" w:ascii="宋体" w:hAnsi="宋体" w:cs="宋体"/>
                <w:color w:val="FF0000"/>
                <w:kern w:val="0"/>
                <w:sz w:val="22"/>
                <w:szCs w:val="22"/>
                <w:highlight w:val="none"/>
                <w:lang w:eastAsia="zh-CN" w:bidi="ar"/>
              </w:rPr>
              <w:t>、</w:t>
            </w:r>
            <w:r>
              <w:rPr>
                <w:rFonts w:hint="eastAsia" w:ascii="宋体" w:hAnsi="宋体" w:cs="宋体"/>
                <w:color w:val="FF0000"/>
                <w:kern w:val="0"/>
                <w:sz w:val="22"/>
                <w:szCs w:val="22"/>
                <w:highlight w:val="none"/>
                <w:lang w:bidi="ar"/>
              </w:rPr>
              <w:t>≥3.0 GHz</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2.内存：≥16 GB，3200速率，DDR4，4个内存插槽，最大支持128 GB内存</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3.SSD硬盘：≥512 G SATA SSD</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4.显卡：独立显卡，显存容量≥2 GB，视频接口1个HDMI，1个VGA</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5.机箱大小：11 L</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6.电源：≥200 W</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7.显示器：≥23.8英寸，分辨率1920x1080，刷新率75Hz，1个HDMI，1个V</w:t>
            </w:r>
            <w:r>
              <w:rPr>
                <w:rFonts w:hint="eastAsia" w:ascii="宋体" w:hAnsi="宋体" w:eastAsia="宋体" w:cs="宋体"/>
                <w:color w:val="auto"/>
                <w:kern w:val="0"/>
                <w:sz w:val="22"/>
                <w:szCs w:val="22"/>
                <w:highlight w:val="none"/>
                <w:lang w:bidi="ar"/>
              </w:rPr>
              <w:t>GA视频接口</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8.网络接口：</w:t>
            </w:r>
            <w:r>
              <w:rPr>
                <w:rFonts w:hint="eastAsia" w:ascii="宋体" w:hAnsi="宋体" w:cs="宋体"/>
                <w:color w:val="auto"/>
                <w:kern w:val="0"/>
                <w:sz w:val="22"/>
                <w:szCs w:val="22"/>
                <w:highlight w:val="none"/>
                <w:lang w:bidi="ar"/>
              </w:rPr>
              <w:t>≥</w:t>
            </w:r>
            <w:r>
              <w:rPr>
                <w:rFonts w:hint="eastAsia" w:ascii="宋体" w:hAnsi="宋体" w:eastAsia="宋体" w:cs="宋体"/>
                <w:color w:val="auto"/>
                <w:kern w:val="0"/>
                <w:sz w:val="22"/>
                <w:szCs w:val="22"/>
                <w:highlight w:val="none"/>
                <w:lang w:bidi="ar"/>
              </w:rPr>
              <w:t>1个RJ45千兆以太网口（10 M/100 M/1000 M自适应），支持网络唤醒</w:t>
            </w:r>
            <w:r>
              <w:rPr>
                <w:rFonts w:hint="eastAsia" w:ascii="宋体" w:hAnsi="宋体" w:eastAsia="宋体" w:cs="宋体"/>
                <w:i w:val="0"/>
                <w:iCs w:val="0"/>
                <w:color w:val="auto"/>
                <w:kern w:val="0"/>
                <w:sz w:val="22"/>
                <w:szCs w:val="22"/>
                <w:highlight w:val="none"/>
                <w:u w:val="none"/>
                <w:lang w:val="en-US" w:eastAsia="zh-CN" w:bidi="ar"/>
              </w:rPr>
              <w:t>。</w:t>
            </w:r>
          </w:p>
          <w:p w14:paraId="46B3F724">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▲9.可支持硬盘数据及时还原，还原到指定还原点;支持硬盘断电保护;支持双网口绑定、双网口使用。</w:t>
            </w:r>
            <w:r>
              <w:rPr>
                <w:rFonts w:hint="eastAsia" w:ascii="宋体" w:hAnsi="宋体" w:eastAsia="宋体" w:cs="宋体"/>
                <w:b/>
                <w:bCs/>
                <w:color w:val="auto"/>
                <w:kern w:val="0"/>
                <w:sz w:val="22"/>
                <w:szCs w:val="22"/>
                <w:highlight w:val="none"/>
                <w:lang w:bidi="ar"/>
              </w:rPr>
              <w:t>（</w:t>
            </w:r>
            <w:r>
              <w:rPr>
                <w:rFonts w:hint="eastAsia" w:ascii="宋体" w:hAnsi="宋体" w:eastAsia="宋体" w:cs="宋体"/>
                <w:b/>
                <w:bCs/>
                <w:color w:val="auto"/>
                <w:kern w:val="0"/>
                <w:sz w:val="22"/>
                <w:szCs w:val="22"/>
                <w:highlight w:val="none"/>
                <w:lang w:eastAsia="zh-CN" w:bidi="ar"/>
              </w:rPr>
              <w:t>须提供有效的第三方检测机构出具的CMA标识的检验报告复印件或扫描件并加盖投标人公章</w:t>
            </w:r>
            <w:r>
              <w:rPr>
                <w:rFonts w:hint="eastAsia" w:ascii="宋体" w:hAnsi="宋体" w:eastAsia="宋体" w:cs="宋体"/>
                <w:b/>
                <w:bCs/>
                <w:color w:val="auto"/>
                <w:kern w:val="0"/>
                <w:sz w:val="22"/>
                <w:szCs w:val="22"/>
                <w:highlight w:val="none"/>
                <w:lang w:bidi="ar"/>
              </w:rPr>
              <w:t>）</w:t>
            </w:r>
          </w:p>
          <w:p w14:paraId="792B0BA4">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10.支持超高清4K解码实景播放;支持多显卡调度，可在相同应用里使用双显卡，双显卡同时工作。</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1CBF3">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FF23C">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台</w:t>
            </w:r>
          </w:p>
        </w:tc>
      </w:tr>
      <w:tr w14:paraId="3D52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ECFFE">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5E553">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国产桌面云用户授权</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A907D">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桌面云解决方案采用主流VOI架构,为用户提供高性能云桌面服务。</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1.提供B/S架构的WEB管理界面，方便管理者实时了解终端和服务器的运行状态、排查故障。</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2.平台具备概览功能，可以直观展示终端分组情况，服务端运行情况，镜像空间，模板和镜像文件等内容。</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3.可以通过桌面云服务端采用P2P的方式对终端的操作系统进行统一下发更新</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4.平台具备终端管控功能，可按照分组管理不同类型的终端设备，统计出终端总数、终端在线数、终端离线数信息，可以展示各分组内终端的详细信息，包括终端名称、终端型号、终端在线/离线状态、终端序列号、终端所在位置</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5.当用户使用终端出现问题时，可通过平台远程到对应终端查看系统或者应用问题，无需现场查看</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6.可对在线的终端进行分区，包括添加和编辑分区，选择NTFS、FAT32、EXT4分区格式，选择分区类型为系统分区还是数据分区。</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7.在制作模板时，可选择开启/关闭远程连接确认功能，当管理平台远程连接模板分发的桌面时，需要终端接受才能远程。</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8.可批量导出终端信息，以excel文件格式展示，包含终端名称、整机型号、序列号、IP、位置编号、系统信息、版本、状态、开机时间、分组名称信息。</w:t>
            </w:r>
          </w:p>
          <w:p w14:paraId="08E7B196">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▲9.管理平台支持跨网段对终端进行远程开关机、远程协助、模板分发操作。</w:t>
            </w:r>
            <w:r>
              <w:rPr>
                <w:rFonts w:hint="eastAsia" w:ascii="宋体" w:hAnsi="宋体" w:eastAsia="宋体" w:cs="宋体"/>
                <w:b/>
                <w:bCs/>
                <w:color w:val="auto"/>
                <w:kern w:val="0"/>
                <w:sz w:val="22"/>
                <w:szCs w:val="22"/>
                <w:highlight w:val="none"/>
                <w:lang w:bidi="ar"/>
              </w:rPr>
              <w:t>（提供产品功能截图和第三方检测机构出具的产品功能检测报告并加盖</w:t>
            </w:r>
            <w:r>
              <w:rPr>
                <w:rFonts w:hint="eastAsia" w:ascii="宋体" w:hAnsi="宋体" w:eastAsia="宋体" w:cs="宋体"/>
                <w:b/>
                <w:bCs/>
                <w:color w:val="auto"/>
                <w:kern w:val="0"/>
                <w:sz w:val="22"/>
                <w:szCs w:val="22"/>
                <w:highlight w:val="none"/>
                <w:lang w:eastAsia="zh-CN" w:bidi="ar"/>
              </w:rPr>
              <w:t>投标人公章</w:t>
            </w:r>
            <w:r>
              <w:rPr>
                <w:rFonts w:hint="eastAsia" w:ascii="宋体" w:hAnsi="宋体" w:eastAsia="宋体" w:cs="宋体"/>
                <w:b/>
                <w:bCs/>
                <w:color w:val="auto"/>
                <w:kern w:val="0"/>
                <w:sz w:val="22"/>
                <w:szCs w:val="22"/>
                <w:highlight w:val="none"/>
                <w:lang w:bidi="ar"/>
              </w:rPr>
              <w:t>）</w:t>
            </w:r>
          </w:p>
          <w:p w14:paraId="1E920B9F">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▲10.支持在终端管理模块按照分组查看终端详细信息，包括包含终端型号、序列号、主板、CPU、内存、硬盘、声卡、网卡、显卡、显示器，可查看硬件具体数量，支持批量选中终端进行分组调整。</w:t>
            </w:r>
            <w:r>
              <w:rPr>
                <w:rFonts w:hint="eastAsia" w:ascii="宋体" w:hAnsi="宋体" w:eastAsia="宋体" w:cs="宋体"/>
                <w:b/>
                <w:bCs/>
                <w:color w:val="auto"/>
                <w:kern w:val="0"/>
                <w:sz w:val="22"/>
                <w:szCs w:val="22"/>
                <w:highlight w:val="none"/>
                <w:lang w:bidi="ar"/>
              </w:rPr>
              <w:t>（提供产品功能截图和第三方检测机构出具的产品功能检测报告并加盖</w:t>
            </w:r>
            <w:r>
              <w:rPr>
                <w:rFonts w:hint="eastAsia" w:ascii="宋体" w:hAnsi="宋体" w:eastAsia="宋体" w:cs="宋体"/>
                <w:b/>
                <w:bCs/>
                <w:color w:val="auto"/>
                <w:kern w:val="0"/>
                <w:sz w:val="22"/>
                <w:szCs w:val="22"/>
                <w:highlight w:val="none"/>
                <w:lang w:eastAsia="zh-CN" w:bidi="ar"/>
              </w:rPr>
              <w:t>投标人公章</w:t>
            </w:r>
            <w:r>
              <w:rPr>
                <w:rFonts w:hint="eastAsia" w:ascii="宋体" w:hAnsi="宋体" w:eastAsia="宋体" w:cs="宋体"/>
                <w:b/>
                <w:bCs/>
                <w:color w:val="auto"/>
                <w:kern w:val="0"/>
                <w:sz w:val="22"/>
                <w:szCs w:val="22"/>
                <w:highlight w:val="none"/>
                <w:lang w:bidi="ar"/>
              </w:rPr>
              <w:t>）</w:t>
            </w:r>
          </w:p>
          <w:p w14:paraId="6A913C97">
            <w:pPr>
              <w:widowControl/>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bidi="ar"/>
              </w:rPr>
              <w:t>11.支持手动开启/关闭终端管控功能和终端位置展示功能</w:t>
            </w:r>
            <w:r>
              <w:rPr>
                <w:rFonts w:hint="eastAsia" w:ascii="宋体" w:hAnsi="宋体" w:eastAsia="宋体" w:cs="宋体"/>
                <w:color w:val="auto"/>
                <w:kern w:val="0"/>
                <w:sz w:val="22"/>
                <w:szCs w:val="22"/>
                <w:highlight w:val="none"/>
                <w:lang w:eastAsia="zh-CN" w:bidi="ar"/>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3D18D">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49</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61922">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点</w:t>
            </w:r>
          </w:p>
        </w:tc>
      </w:tr>
      <w:tr w14:paraId="7B852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81306">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70EFE">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电子教室系统软件专业版</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153A5">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1.适用于教学培训机房场景，支持X86架构终端，兼容windows10系统。</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2.具备屏幕广播、学生演示、共享白板、讨论、文件分发、文件收集、快速考试、试卷编辑、自定义考试、阅卷评分、调查、抢答竞赛、学生签到、班级模型、屏幕监看、U盘限制、网页限制、黑屏肃静、禁用键鼠、远程命令、分组管理、断线锁屏、防杀进程、远程消息等课堂教学管理功能。</w:t>
            </w:r>
          </w:p>
          <w:p w14:paraId="15087371">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屏幕广播：将教师机屏幕和教师讲话实时广播给单一、部分或全体学生，可选择全屏或窗口方式。窗口模式下或教师机与学生机分辨率不同情况下，学生机可以以不同的窗口方式接收广播。屏幕广播时支持多种画面质量的调节，根据网络的不同选择最好的效果进行教学。</w:t>
            </w:r>
            <w:r>
              <w:rPr>
                <w:rFonts w:hint="eastAsia" w:ascii="宋体" w:hAnsi="宋体" w:eastAsia="宋体" w:cs="宋体"/>
                <w:b/>
                <w:bCs/>
                <w:color w:val="auto"/>
                <w:kern w:val="0"/>
                <w:sz w:val="22"/>
                <w:szCs w:val="22"/>
                <w:highlight w:val="none"/>
                <w:lang w:bidi="ar"/>
              </w:rPr>
              <w:t>（提供产品功能截图并加盖</w:t>
            </w:r>
            <w:r>
              <w:rPr>
                <w:rFonts w:hint="eastAsia" w:ascii="宋体" w:hAnsi="宋体" w:eastAsia="宋体" w:cs="宋体"/>
                <w:b/>
                <w:bCs/>
                <w:color w:val="auto"/>
                <w:kern w:val="0"/>
                <w:sz w:val="22"/>
                <w:szCs w:val="22"/>
                <w:highlight w:val="none"/>
                <w:lang w:eastAsia="zh-CN" w:bidi="ar"/>
              </w:rPr>
              <w:t>投标人公章</w:t>
            </w:r>
            <w:r>
              <w:rPr>
                <w:rFonts w:hint="eastAsia" w:ascii="宋体" w:hAnsi="宋体" w:eastAsia="宋体" w:cs="宋体"/>
                <w:b/>
                <w:bCs/>
                <w:color w:val="auto"/>
                <w:kern w:val="0"/>
                <w:sz w:val="22"/>
                <w:szCs w:val="22"/>
                <w:highlight w:val="none"/>
                <w:lang w:bidi="ar"/>
              </w:rPr>
              <w:t>）</w:t>
            </w:r>
          </w:p>
          <w:p w14:paraId="03EA20C9">
            <w:pPr>
              <w:widowControl/>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bidi="ar"/>
              </w:rPr>
              <w:t>4.讨论：支持教师组织学生使用文字、图片、手写板等多种方式开展讨论，可进行分组讨论或主题讨论，分组讨论允许教师将学生分成若干组，同组的组员之间可以相互讨论，教师可以参加任意组的讨论；主题讨论是由教师建立若干个主题，学生选择自己感兴趣的主题开展讨论。</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BBF44">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49</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95B1C">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点</w:t>
            </w:r>
          </w:p>
        </w:tc>
      </w:tr>
      <w:tr w14:paraId="1BAF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C7213">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604AE">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24口千兆交换机</w:t>
            </w:r>
          </w:p>
        </w:tc>
        <w:tc>
          <w:tcPr>
            <w:tcW w:w="6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03BD4">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二层网管型千兆交换机（24千兆电+4千兆光）</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支持所有端口线速转发，满足了用户对高带宽的需求。交换机可以支持9台连接，形成一个逻辑上的独立实体，简化网络设备管理，同时大大降低系统扩展的成本，保护了用户投资。</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支持ARP入侵检测功能，可有效防止黑客或攻击者通过ARP报文实施日趋盛行的“ARP欺骗攻击”。支持IP Source Guard特性，防止包括MAC欺骗、IP欺骗、MAC/IP欺骗在内的非法地址仿冒，以及DoS攻击。支持端口安全特性族，可以有效防范基于MAC地址的攻击，实现基于MAC地址允许/限制流量。提供802.1X和MAC认证方式对接入的用户进行认证。通过这些功能的应用可以对接入用户的合法性进行充分的检查和控制。</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支持以太网OAM和CFD，可以有效提高对以太网的管理和维护能力，保障网络的稳定运行。</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4.</w:t>
            </w:r>
            <w:r>
              <w:rPr>
                <w:rFonts w:hint="eastAsia" w:ascii="宋体" w:hAnsi="宋体" w:cs="宋体"/>
                <w:color w:val="auto"/>
                <w:kern w:val="0"/>
                <w:sz w:val="22"/>
                <w:szCs w:val="22"/>
                <w:highlight w:val="none"/>
                <w:lang w:bidi="ar"/>
              </w:rPr>
              <w:t>支持端口限速以及流限速功能，防止恶意侵占网络带宽，也为网络带宽的精细化管理提供了手段。</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5.</w:t>
            </w:r>
            <w:r>
              <w:rPr>
                <w:rFonts w:hint="eastAsia" w:ascii="宋体" w:hAnsi="宋体" w:cs="宋体"/>
                <w:color w:val="auto"/>
                <w:kern w:val="0"/>
                <w:sz w:val="22"/>
                <w:szCs w:val="22"/>
                <w:highlight w:val="none"/>
                <w:lang w:bidi="ar"/>
              </w:rPr>
              <w:t>支持L2（Layer 2）~L4（Layer 4）包过滤功能，提供流分类技术。提供灵活的对列调度算法，可以同时基于端口和队列进行设置，支持SP、WRR、SP+WRR三种模式。同时还支持入/出方向双向ACL、支持流量监管功能、支持出/入方向的端口/流镜像，用于对指定端口上的报文进行监控，以进行网络检测和故障排除。</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6.</w:t>
            </w:r>
            <w:r>
              <w:rPr>
                <w:rFonts w:hint="eastAsia" w:ascii="宋体" w:hAnsi="宋体" w:cs="宋体"/>
                <w:color w:val="auto"/>
                <w:kern w:val="0"/>
                <w:sz w:val="22"/>
                <w:szCs w:val="22"/>
                <w:highlight w:val="none"/>
                <w:lang w:bidi="ar"/>
              </w:rPr>
              <w:t>支持EFM OAM功能、CFM OAM功能，提供链路连通性检测、链路故障监控、故障通知、远端环回等功能</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7.</w:t>
            </w:r>
            <w:r>
              <w:rPr>
                <w:rFonts w:hint="eastAsia" w:ascii="宋体" w:hAnsi="宋体" w:cs="宋体"/>
                <w:color w:val="auto"/>
                <w:kern w:val="0"/>
                <w:sz w:val="22"/>
                <w:szCs w:val="22"/>
                <w:highlight w:val="none"/>
                <w:lang w:bidi="ar"/>
              </w:rPr>
              <w:t>尺寸（宽×高×深）：≥440mm×43.6mm×160mm</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8.</w:t>
            </w:r>
            <w:r>
              <w:rPr>
                <w:rFonts w:hint="eastAsia" w:ascii="宋体" w:hAnsi="宋体" w:cs="宋体"/>
                <w:color w:val="auto"/>
                <w:kern w:val="0"/>
                <w:sz w:val="22"/>
                <w:szCs w:val="22"/>
                <w:highlight w:val="none"/>
                <w:lang w:bidi="ar"/>
              </w:rPr>
              <w:t>标准机架高度：1U</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9.</w:t>
            </w:r>
            <w:r>
              <w:rPr>
                <w:rFonts w:hint="eastAsia" w:ascii="宋体" w:hAnsi="宋体" w:cs="宋体"/>
                <w:color w:val="auto"/>
                <w:kern w:val="0"/>
                <w:sz w:val="22"/>
                <w:szCs w:val="22"/>
                <w:highlight w:val="none"/>
                <w:lang w:bidi="ar"/>
              </w:rPr>
              <w:t>重量：≤2.1 kg</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10.</w:t>
            </w:r>
            <w:r>
              <w:rPr>
                <w:rFonts w:hint="eastAsia" w:ascii="宋体" w:hAnsi="宋体" w:cs="宋体"/>
                <w:color w:val="auto"/>
                <w:kern w:val="0"/>
                <w:sz w:val="22"/>
                <w:szCs w:val="22"/>
                <w:highlight w:val="none"/>
                <w:lang w:bidi="ar"/>
              </w:rPr>
              <w:t>工作温度：-5℃～45℃</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11.</w:t>
            </w:r>
            <w:r>
              <w:rPr>
                <w:rFonts w:hint="eastAsia" w:ascii="宋体" w:hAnsi="宋体" w:cs="宋体"/>
                <w:color w:val="auto"/>
                <w:kern w:val="0"/>
                <w:sz w:val="22"/>
                <w:szCs w:val="22"/>
                <w:highlight w:val="none"/>
                <w:lang w:bidi="ar"/>
              </w:rPr>
              <w:t>工作湿度：5%～95%（非凝结）</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12.</w:t>
            </w:r>
            <w:r>
              <w:rPr>
                <w:rFonts w:hint="eastAsia" w:ascii="宋体" w:hAnsi="宋体" w:cs="宋体"/>
                <w:color w:val="auto"/>
                <w:kern w:val="0"/>
                <w:sz w:val="22"/>
                <w:szCs w:val="22"/>
                <w:highlight w:val="none"/>
                <w:lang w:bidi="ar"/>
              </w:rPr>
              <w:t>空载功耗：14W</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13.</w:t>
            </w:r>
            <w:r>
              <w:rPr>
                <w:rFonts w:hint="eastAsia" w:ascii="宋体" w:hAnsi="宋体" w:cs="宋体"/>
                <w:color w:val="auto"/>
                <w:kern w:val="0"/>
                <w:sz w:val="22"/>
                <w:szCs w:val="22"/>
                <w:highlight w:val="none"/>
                <w:lang w:bidi="ar"/>
              </w:rPr>
              <w:t>整机最大功耗：21 W</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14.</w:t>
            </w:r>
            <w:r>
              <w:rPr>
                <w:rFonts w:hint="eastAsia" w:ascii="宋体" w:hAnsi="宋体" w:cs="宋体"/>
                <w:color w:val="auto"/>
                <w:kern w:val="0"/>
                <w:sz w:val="22"/>
                <w:szCs w:val="22"/>
                <w:highlight w:val="none"/>
                <w:lang w:bidi="ar"/>
              </w:rPr>
              <w:t>交换容量：336Gbps/3.36Tbps</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15.</w:t>
            </w:r>
            <w:r>
              <w:rPr>
                <w:rFonts w:hint="eastAsia" w:ascii="宋体" w:hAnsi="宋体" w:cs="宋体"/>
                <w:color w:val="auto"/>
                <w:kern w:val="0"/>
                <w:sz w:val="22"/>
                <w:szCs w:val="22"/>
                <w:highlight w:val="none"/>
                <w:lang w:bidi="ar"/>
              </w:rPr>
              <w:t>包转发率：108/126Mpps</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16.</w:t>
            </w:r>
            <w:r>
              <w:rPr>
                <w:rFonts w:hint="eastAsia" w:ascii="宋体" w:hAnsi="宋体" w:cs="宋体"/>
                <w:color w:val="auto"/>
                <w:kern w:val="0"/>
                <w:sz w:val="22"/>
                <w:szCs w:val="22"/>
                <w:highlight w:val="none"/>
                <w:lang w:bidi="ar"/>
              </w:rPr>
              <w:t>端口规格：24个10/100/1000Base-T以太网端口</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17.</w:t>
            </w:r>
            <w:r>
              <w:rPr>
                <w:rFonts w:hint="eastAsia" w:ascii="宋体" w:hAnsi="宋体" w:cs="宋体"/>
                <w:color w:val="auto"/>
                <w:kern w:val="0"/>
                <w:sz w:val="22"/>
                <w:szCs w:val="22"/>
                <w:highlight w:val="none"/>
                <w:lang w:bidi="ar"/>
              </w:rPr>
              <w:t>4个1000Base-X以太网端口</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18.</w:t>
            </w:r>
            <w:r>
              <w:rPr>
                <w:rFonts w:hint="eastAsia" w:ascii="宋体" w:hAnsi="宋体" w:cs="宋体"/>
                <w:color w:val="auto"/>
                <w:kern w:val="0"/>
                <w:sz w:val="22"/>
                <w:szCs w:val="22"/>
                <w:highlight w:val="none"/>
                <w:lang w:bidi="ar"/>
              </w:rPr>
              <w:t>电源特性：AC：100 V~240 V AC，50/60 Hz</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19.</w:t>
            </w:r>
            <w:r>
              <w:rPr>
                <w:rFonts w:hint="eastAsia" w:ascii="宋体" w:hAnsi="宋体" w:cs="宋体"/>
                <w:color w:val="auto"/>
                <w:kern w:val="0"/>
                <w:sz w:val="22"/>
                <w:szCs w:val="22"/>
                <w:highlight w:val="none"/>
                <w:lang w:bidi="ar"/>
              </w:rPr>
              <w:t>MAC地址表：支持黑洞MAC地址</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20.</w:t>
            </w:r>
            <w:r>
              <w:rPr>
                <w:rFonts w:hint="eastAsia" w:ascii="宋体" w:hAnsi="宋体" w:cs="宋体"/>
                <w:color w:val="auto"/>
                <w:kern w:val="0"/>
                <w:sz w:val="22"/>
                <w:szCs w:val="22"/>
                <w:highlight w:val="none"/>
                <w:lang w:bidi="ar"/>
              </w:rPr>
              <w:t>支持设置端口MAC地址学习最大个数</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21.</w:t>
            </w:r>
            <w:r>
              <w:rPr>
                <w:rFonts w:hint="eastAsia" w:ascii="宋体" w:hAnsi="宋体" w:cs="宋体"/>
                <w:color w:val="auto"/>
                <w:kern w:val="0"/>
                <w:sz w:val="22"/>
                <w:szCs w:val="22"/>
                <w:highlight w:val="none"/>
                <w:lang w:bidi="ar"/>
              </w:rPr>
              <w:t>VLAN：支持基于端口的VLAN</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22.</w:t>
            </w:r>
            <w:r>
              <w:rPr>
                <w:rFonts w:hint="eastAsia" w:ascii="宋体" w:hAnsi="宋体" w:cs="宋体"/>
                <w:color w:val="auto"/>
                <w:kern w:val="0"/>
                <w:sz w:val="22"/>
                <w:szCs w:val="22"/>
                <w:highlight w:val="none"/>
                <w:lang w:bidi="ar"/>
              </w:rPr>
              <w:t>支持基于MAC的VLAN</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23.</w:t>
            </w:r>
            <w:r>
              <w:rPr>
                <w:rFonts w:hint="eastAsia" w:ascii="宋体" w:hAnsi="宋体" w:cs="宋体"/>
                <w:color w:val="auto"/>
                <w:kern w:val="0"/>
                <w:sz w:val="22"/>
                <w:szCs w:val="22"/>
                <w:highlight w:val="none"/>
                <w:lang w:bidi="ar"/>
              </w:rPr>
              <w:t>支持QinQ、灵活QinQ、VLAN Mapping</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24.</w:t>
            </w:r>
            <w:r>
              <w:rPr>
                <w:rFonts w:hint="eastAsia" w:ascii="宋体" w:hAnsi="宋体" w:cs="宋体"/>
                <w:color w:val="auto"/>
                <w:kern w:val="0"/>
                <w:sz w:val="22"/>
                <w:szCs w:val="22"/>
                <w:highlight w:val="none"/>
                <w:lang w:bidi="ar"/>
              </w:rPr>
              <w:t>ARP：支持ARP Detection功能</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25.</w:t>
            </w:r>
            <w:r>
              <w:rPr>
                <w:rFonts w:hint="eastAsia" w:ascii="宋体" w:hAnsi="宋体" w:cs="宋体"/>
                <w:color w:val="auto"/>
                <w:kern w:val="0"/>
                <w:sz w:val="22"/>
                <w:szCs w:val="22"/>
                <w:highlight w:val="none"/>
                <w:lang w:bidi="ar"/>
              </w:rPr>
              <w:t>支持ARP限速</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26.</w:t>
            </w:r>
            <w:r>
              <w:rPr>
                <w:rFonts w:hint="eastAsia" w:ascii="宋体" w:hAnsi="宋体" w:cs="宋体"/>
                <w:color w:val="auto"/>
                <w:kern w:val="0"/>
                <w:sz w:val="22"/>
                <w:szCs w:val="22"/>
                <w:highlight w:val="none"/>
                <w:lang w:bidi="ar"/>
              </w:rPr>
              <w:t>IPv4路由：支持IPv4静态路由</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27.</w:t>
            </w:r>
            <w:r>
              <w:rPr>
                <w:rFonts w:hint="eastAsia" w:ascii="宋体" w:hAnsi="宋体" w:cs="宋体"/>
                <w:color w:val="auto"/>
                <w:kern w:val="0"/>
                <w:sz w:val="22"/>
                <w:szCs w:val="22"/>
                <w:highlight w:val="none"/>
                <w:lang w:bidi="ar"/>
              </w:rPr>
              <w:t>IPv6路由：支持IPv6静态路由</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28.</w:t>
            </w:r>
            <w:r>
              <w:rPr>
                <w:rFonts w:hint="eastAsia" w:ascii="宋体" w:hAnsi="宋体" w:cs="宋体"/>
                <w:color w:val="auto"/>
                <w:kern w:val="0"/>
                <w:sz w:val="22"/>
                <w:szCs w:val="22"/>
                <w:highlight w:val="none"/>
                <w:lang w:bidi="ar"/>
              </w:rPr>
              <w:t>STP：支持STP/RSTP/MSTP</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29.</w:t>
            </w:r>
            <w:r>
              <w:rPr>
                <w:rFonts w:hint="eastAsia" w:ascii="宋体" w:hAnsi="宋体" w:cs="宋体"/>
                <w:color w:val="auto"/>
                <w:kern w:val="0"/>
                <w:sz w:val="22"/>
                <w:szCs w:val="22"/>
                <w:highlight w:val="none"/>
                <w:lang w:bidi="ar"/>
              </w:rPr>
              <w:t>链路聚合：支持LACP</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30.</w:t>
            </w:r>
            <w:r>
              <w:rPr>
                <w:rFonts w:hint="eastAsia" w:ascii="宋体" w:hAnsi="宋体" w:cs="宋体"/>
                <w:color w:val="auto"/>
                <w:kern w:val="0"/>
                <w:sz w:val="22"/>
                <w:szCs w:val="22"/>
                <w:highlight w:val="none"/>
                <w:lang w:bidi="ar"/>
              </w:rPr>
              <w:t>聚合组最大支持8个端口</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31.</w:t>
            </w:r>
            <w:r>
              <w:rPr>
                <w:rFonts w:hint="eastAsia" w:ascii="宋体" w:hAnsi="宋体" w:cs="宋体"/>
                <w:color w:val="auto"/>
                <w:kern w:val="0"/>
                <w:sz w:val="22"/>
                <w:szCs w:val="22"/>
                <w:highlight w:val="none"/>
                <w:lang w:bidi="ar"/>
              </w:rPr>
              <w:t>风暴控制：支持风暴控制</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32.</w:t>
            </w:r>
            <w:r>
              <w:rPr>
                <w:rFonts w:hint="eastAsia" w:ascii="宋体" w:hAnsi="宋体" w:cs="宋体"/>
                <w:color w:val="auto"/>
                <w:kern w:val="0"/>
                <w:sz w:val="22"/>
                <w:szCs w:val="22"/>
                <w:highlight w:val="none"/>
                <w:lang w:bidi="ar"/>
              </w:rPr>
              <w:t>流量抑制：支持广播/多播/单播流量抑制</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33.</w:t>
            </w:r>
            <w:r>
              <w:rPr>
                <w:rFonts w:hint="eastAsia" w:ascii="宋体" w:hAnsi="宋体" w:cs="宋体"/>
                <w:color w:val="auto"/>
                <w:kern w:val="0"/>
                <w:sz w:val="22"/>
                <w:szCs w:val="22"/>
                <w:highlight w:val="none"/>
                <w:lang w:bidi="ar"/>
              </w:rPr>
              <w:t>支持基于端口速率百分比的风暴抑制</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34.</w:t>
            </w:r>
            <w:r>
              <w:rPr>
                <w:rFonts w:hint="eastAsia" w:ascii="宋体" w:hAnsi="宋体" w:cs="宋体"/>
                <w:color w:val="auto"/>
                <w:kern w:val="0"/>
                <w:sz w:val="22"/>
                <w:szCs w:val="22"/>
                <w:highlight w:val="none"/>
                <w:lang w:bidi="ar"/>
              </w:rPr>
              <w:t>支持基于PPS的风暴抑制</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35.</w:t>
            </w:r>
            <w:r>
              <w:rPr>
                <w:rFonts w:hint="eastAsia" w:ascii="宋体" w:hAnsi="宋体" w:cs="宋体"/>
                <w:color w:val="auto"/>
                <w:kern w:val="0"/>
                <w:sz w:val="22"/>
                <w:szCs w:val="22"/>
                <w:highlight w:val="none"/>
                <w:lang w:bidi="ar"/>
              </w:rPr>
              <w:t>端口镜像：支持端口镜像、支持流镜像</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36.</w:t>
            </w:r>
            <w:r>
              <w:rPr>
                <w:rFonts w:hint="eastAsia" w:ascii="宋体" w:hAnsi="宋体" w:cs="宋体"/>
                <w:color w:val="auto"/>
                <w:kern w:val="0"/>
                <w:sz w:val="22"/>
                <w:szCs w:val="22"/>
                <w:highlight w:val="none"/>
                <w:lang w:bidi="ar"/>
              </w:rPr>
              <w:t>QoS：支持SP/WRR/SP+WRR队列调度</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37.</w:t>
            </w:r>
            <w:r>
              <w:rPr>
                <w:rFonts w:hint="eastAsia" w:ascii="宋体" w:hAnsi="宋体" w:cs="宋体"/>
                <w:color w:val="auto"/>
                <w:kern w:val="0"/>
                <w:sz w:val="22"/>
                <w:szCs w:val="22"/>
                <w:highlight w:val="none"/>
                <w:lang w:bidi="ar"/>
              </w:rPr>
              <w:t>ACL：支持包过滤功能</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38.</w:t>
            </w:r>
            <w:r>
              <w:rPr>
                <w:rFonts w:hint="eastAsia" w:ascii="宋体" w:hAnsi="宋体" w:cs="宋体"/>
                <w:color w:val="auto"/>
                <w:kern w:val="0"/>
                <w:sz w:val="22"/>
                <w:szCs w:val="22"/>
                <w:highlight w:val="none"/>
                <w:lang w:bidi="ar"/>
              </w:rPr>
              <w:t>支持双向ACL</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39.</w:t>
            </w:r>
            <w:r>
              <w:rPr>
                <w:rFonts w:hint="eastAsia" w:ascii="宋体" w:hAnsi="宋体" w:cs="宋体"/>
                <w:color w:val="auto"/>
                <w:kern w:val="0"/>
                <w:sz w:val="22"/>
                <w:szCs w:val="22"/>
                <w:highlight w:val="none"/>
                <w:lang w:bidi="ar"/>
              </w:rPr>
              <w:t>支持基于端口的限速</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40.</w:t>
            </w:r>
            <w:r>
              <w:rPr>
                <w:rFonts w:hint="eastAsia" w:ascii="宋体" w:hAnsi="宋体" w:cs="宋体"/>
                <w:color w:val="auto"/>
                <w:kern w:val="0"/>
                <w:sz w:val="22"/>
                <w:szCs w:val="22"/>
                <w:highlight w:val="none"/>
                <w:lang w:bidi="ar"/>
              </w:rPr>
              <w:t>支持基于流的重定向</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41.</w:t>
            </w:r>
            <w:r>
              <w:rPr>
                <w:rFonts w:hint="eastAsia" w:ascii="宋体" w:hAnsi="宋体" w:cs="宋体"/>
                <w:color w:val="auto"/>
                <w:kern w:val="0"/>
                <w:sz w:val="22"/>
                <w:szCs w:val="22"/>
                <w:highlight w:val="none"/>
                <w:lang w:bidi="ar"/>
              </w:rPr>
              <w:t>安全特性：支持用户分级管理和口令保护</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42.</w:t>
            </w:r>
            <w:r>
              <w:rPr>
                <w:rFonts w:hint="eastAsia" w:ascii="宋体" w:hAnsi="宋体" w:cs="宋体"/>
                <w:color w:val="auto"/>
                <w:kern w:val="0"/>
                <w:sz w:val="22"/>
                <w:szCs w:val="22"/>
                <w:highlight w:val="none"/>
                <w:lang w:bidi="ar"/>
              </w:rPr>
              <w:t>支持SSH2.0</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43.</w:t>
            </w:r>
            <w:r>
              <w:rPr>
                <w:rFonts w:hint="eastAsia" w:ascii="宋体" w:hAnsi="宋体" w:cs="宋体"/>
                <w:color w:val="auto"/>
                <w:kern w:val="0"/>
                <w:sz w:val="22"/>
                <w:szCs w:val="22"/>
                <w:highlight w:val="none"/>
                <w:lang w:bidi="ar"/>
              </w:rPr>
              <w:t>支持端口隔离</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44.</w:t>
            </w:r>
            <w:r>
              <w:rPr>
                <w:rFonts w:hint="eastAsia" w:ascii="宋体" w:hAnsi="宋体" w:cs="宋体"/>
                <w:color w:val="auto"/>
                <w:kern w:val="0"/>
                <w:sz w:val="22"/>
                <w:szCs w:val="22"/>
                <w:highlight w:val="none"/>
                <w:lang w:bidi="ar"/>
              </w:rPr>
              <w:t>支持802.1X</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45.</w:t>
            </w:r>
            <w:r>
              <w:rPr>
                <w:rFonts w:hint="eastAsia" w:ascii="宋体" w:hAnsi="宋体" w:cs="宋体"/>
                <w:color w:val="auto"/>
                <w:kern w:val="0"/>
                <w:sz w:val="22"/>
                <w:szCs w:val="22"/>
                <w:highlight w:val="none"/>
                <w:lang w:bidi="ar"/>
              </w:rPr>
              <w:t>支持端口安全</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46.</w:t>
            </w:r>
            <w:r>
              <w:rPr>
                <w:rFonts w:hint="eastAsia" w:ascii="宋体" w:hAnsi="宋体" w:cs="宋体"/>
                <w:color w:val="auto"/>
                <w:kern w:val="0"/>
                <w:sz w:val="22"/>
                <w:szCs w:val="22"/>
                <w:highlight w:val="none"/>
                <w:lang w:bidi="ar"/>
              </w:rPr>
              <w:t>支持MAC地址认证</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47.</w:t>
            </w:r>
            <w:r>
              <w:rPr>
                <w:rFonts w:hint="eastAsia" w:ascii="宋体" w:hAnsi="宋体" w:cs="宋体"/>
                <w:color w:val="auto"/>
                <w:kern w:val="0"/>
                <w:sz w:val="22"/>
                <w:szCs w:val="22"/>
                <w:highlight w:val="none"/>
                <w:lang w:bidi="ar"/>
              </w:rPr>
              <w:t>支持IP Source Guard</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48.</w:t>
            </w:r>
            <w:r>
              <w:rPr>
                <w:rFonts w:hint="eastAsia" w:ascii="宋体" w:hAnsi="宋体" w:cs="宋体"/>
                <w:color w:val="auto"/>
                <w:kern w:val="0"/>
                <w:sz w:val="22"/>
                <w:szCs w:val="22"/>
                <w:highlight w:val="none"/>
                <w:lang w:bidi="ar"/>
              </w:rPr>
              <w:t>支持HTTPs</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49.</w:t>
            </w:r>
            <w:r>
              <w:rPr>
                <w:rFonts w:hint="eastAsia" w:ascii="宋体" w:hAnsi="宋体" w:cs="宋体"/>
                <w:color w:val="auto"/>
                <w:kern w:val="0"/>
                <w:sz w:val="22"/>
                <w:szCs w:val="22"/>
                <w:highlight w:val="none"/>
                <w:lang w:bidi="ar"/>
              </w:rPr>
              <w:t>Console口：支持Console口</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50.</w:t>
            </w:r>
            <w:r>
              <w:rPr>
                <w:rFonts w:hint="eastAsia" w:ascii="宋体" w:hAnsi="宋体" w:cs="宋体"/>
                <w:color w:val="auto"/>
                <w:kern w:val="0"/>
                <w:sz w:val="22"/>
                <w:szCs w:val="22"/>
                <w:highlight w:val="none"/>
                <w:lang w:bidi="ar"/>
              </w:rPr>
              <w:t>SSH：支持SSH</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51.</w:t>
            </w:r>
            <w:r>
              <w:rPr>
                <w:rFonts w:hint="eastAsia" w:ascii="宋体" w:hAnsi="宋体" w:cs="宋体"/>
                <w:color w:val="auto"/>
                <w:kern w:val="0"/>
                <w:sz w:val="22"/>
                <w:szCs w:val="22"/>
                <w:highlight w:val="none"/>
                <w:lang w:bidi="ar"/>
              </w:rPr>
              <w:t>Telnet：支持Telnet</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52.</w:t>
            </w:r>
            <w:r>
              <w:rPr>
                <w:rFonts w:hint="eastAsia" w:ascii="宋体" w:hAnsi="宋体" w:cs="宋体"/>
                <w:color w:val="auto"/>
                <w:kern w:val="0"/>
                <w:sz w:val="22"/>
                <w:szCs w:val="22"/>
                <w:highlight w:val="none"/>
                <w:lang w:bidi="ar"/>
              </w:rPr>
              <w:t>SNMP：支持SNMP V1/V2/V3</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53.</w:t>
            </w:r>
            <w:r>
              <w:rPr>
                <w:rFonts w:hint="eastAsia" w:ascii="宋体" w:hAnsi="宋体" w:cs="宋体"/>
                <w:color w:val="auto"/>
                <w:kern w:val="0"/>
                <w:sz w:val="22"/>
                <w:szCs w:val="22"/>
                <w:highlight w:val="none"/>
                <w:lang w:bidi="ar"/>
              </w:rPr>
              <w:t>NTP：支持NTP时钟</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54.</w:t>
            </w:r>
            <w:r>
              <w:rPr>
                <w:rFonts w:hint="eastAsia" w:ascii="宋体" w:hAnsi="宋体" w:cs="宋体"/>
                <w:color w:val="auto"/>
                <w:kern w:val="0"/>
                <w:sz w:val="22"/>
                <w:szCs w:val="22"/>
                <w:highlight w:val="none"/>
                <w:lang w:bidi="ar"/>
              </w:rPr>
              <w:t>RMON：支持RMON</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55.</w:t>
            </w:r>
            <w:r>
              <w:rPr>
                <w:rFonts w:hint="eastAsia" w:ascii="宋体" w:hAnsi="宋体" w:cs="宋体"/>
                <w:color w:val="auto"/>
                <w:kern w:val="0"/>
                <w:sz w:val="22"/>
                <w:szCs w:val="22"/>
                <w:highlight w:val="none"/>
                <w:lang w:bidi="ar"/>
              </w:rPr>
              <w:t>FTP：支持FTP文件上下载管理</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56.</w:t>
            </w:r>
            <w:r>
              <w:rPr>
                <w:rFonts w:hint="eastAsia" w:ascii="宋体" w:hAnsi="宋体" w:cs="宋体"/>
                <w:color w:val="auto"/>
                <w:kern w:val="0"/>
                <w:sz w:val="22"/>
                <w:szCs w:val="22"/>
                <w:highlight w:val="none"/>
                <w:lang w:bidi="ar"/>
              </w:rPr>
              <w:t>TFTP：支持TFTP文件上下载管理</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57.</w:t>
            </w:r>
            <w:r>
              <w:rPr>
                <w:rFonts w:hint="eastAsia" w:ascii="宋体" w:hAnsi="宋体" w:cs="宋体"/>
                <w:color w:val="auto"/>
                <w:kern w:val="0"/>
                <w:sz w:val="22"/>
                <w:szCs w:val="22"/>
                <w:highlight w:val="none"/>
                <w:lang w:bidi="ar"/>
              </w:rPr>
              <w:t>CFM：支持CFM</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58.</w:t>
            </w:r>
            <w:r>
              <w:rPr>
                <w:rFonts w:hint="eastAsia" w:ascii="宋体" w:hAnsi="宋体" w:cs="宋体"/>
                <w:color w:val="auto"/>
                <w:kern w:val="0"/>
                <w:sz w:val="22"/>
                <w:szCs w:val="22"/>
                <w:highlight w:val="none"/>
                <w:lang w:bidi="ar"/>
              </w:rPr>
              <w:t>EFM：支持EFM</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59.</w:t>
            </w:r>
            <w:r>
              <w:rPr>
                <w:rFonts w:hint="eastAsia" w:ascii="宋体" w:hAnsi="宋体" w:cs="宋体"/>
                <w:color w:val="auto"/>
                <w:kern w:val="0"/>
                <w:sz w:val="22"/>
                <w:szCs w:val="22"/>
                <w:highlight w:val="none"/>
                <w:lang w:bidi="ar"/>
              </w:rPr>
              <w:t>DLDP：支持DLDP，可检测发现单向连通链路</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60.</w:t>
            </w:r>
            <w:r>
              <w:rPr>
                <w:rFonts w:hint="eastAsia" w:ascii="宋体" w:hAnsi="宋体" w:cs="宋体"/>
                <w:color w:val="auto"/>
                <w:kern w:val="0"/>
                <w:sz w:val="22"/>
                <w:szCs w:val="22"/>
                <w:highlight w:val="none"/>
                <w:lang w:bidi="ar"/>
              </w:rPr>
              <w:t>系统日志：支持系统工作日志</w:t>
            </w:r>
            <w:r>
              <w:rPr>
                <w:rFonts w:hint="eastAsia" w:ascii="宋体" w:hAnsi="宋体" w:eastAsia="宋体" w:cs="宋体"/>
                <w:i w:val="0"/>
                <w:iCs w:val="0"/>
                <w:color w:val="auto"/>
                <w:kern w:val="0"/>
                <w:sz w:val="22"/>
                <w:szCs w:val="22"/>
                <w:highlight w:val="none"/>
                <w:u w:val="none"/>
                <w:lang w:val="en-US" w:eastAsia="zh-CN" w:bidi="ar"/>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9C916">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3</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DB189">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台</w:t>
            </w:r>
          </w:p>
        </w:tc>
      </w:tr>
      <w:tr w14:paraId="0F34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54DA2DF">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7</w:t>
            </w:r>
          </w:p>
        </w:tc>
        <w:tc>
          <w:tcPr>
            <w:tcW w:w="110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4BA0948">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多媒体设备</w:t>
            </w:r>
          </w:p>
        </w:tc>
        <w:tc>
          <w:tcPr>
            <w:tcW w:w="669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00C721A">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含音响、功放、麦克风；</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1.音响参数：</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lang w:bidi="ar"/>
              </w:rPr>
              <w:t>1.2分频音箱，低音单元：</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lang w:bidi="ar"/>
              </w:rPr>
              <w:t>8寸100磁35芯，高音单元：</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lang w:bidi="ar"/>
              </w:rPr>
              <w:t>3寸55磁14芯</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2.额定功率：</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lang w:bidi="ar"/>
              </w:rPr>
              <w:t>100W</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3.阻抗：</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lang w:bidi="ar"/>
              </w:rPr>
              <w:t>8欧</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4.灵敏度：</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lang w:bidi="ar"/>
              </w:rPr>
              <w:t>90dB</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5.频率响应：55HZ-20KHZ</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6.表面材料：黑色PVC</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7</w:t>
            </w:r>
            <w:r>
              <w:rPr>
                <w:rFonts w:hint="eastAsia" w:ascii="宋体" w:hAnsi="宋体" w:cs="宋体"/>
                <w:color w:val="auto"/>
                <w:kern w:val="0"/>
                <w:sz w:val="22"/>
                <w:szCs w:val="22"/>
                <w:highlight w:val="none"/>
                <w:lang w:bidi="ar"/>
              </w:rPr>
              <w:t>.箱体尺寸：</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lang w:bidi="ar"/>
              </w:rPr>
              <w:t>250</w:t>
            </w:r>
            <w:r>
              <w:rPr>
                <w:rFonts w:hint="eastAsia" w:ascii="宋体" w:hAnsi="宋体" w:cs="宋体"/>
                <w:color w:val="auto"/>
                <w:kern w:val="0"/>
                <w:sz w:val="22"/>
                <w:szCs w:val="22"/>
                <w:highlight w:val="none"/>
                <w:lang w:val="en-US" w:eastAsia="zh-CN" w:bidi="ar"/>
              </w:rPr>
              <w:t>mm</w:t>
            </w:r>
            <w:r>
              <w:rPr>
                <w:rFonts w:hint="eastAsia" w:ascii="宋体" w:hAnsi="宋体" w:cs="宋体"/>
                <w:color w:val="auto"/>
                <w:kern w:val="0"/>
                <w:sz w:val="22"/>
                <w:szCs w:val="22"/>
                <w:highlight w:val="none"/>
                <w:lang w:bidi="ar"/>
              </w:rPr>
              <w:t>*460</w:t>
            </w:r>
            <w:r>
              <w:rPr>
                <w:rFonts w:hint="eastAsia" w:ascii="宋体" w:hAnsi="宋体" w:cs="宋体"/>
                <w:color w:val="auto"/>
                <w:kern w:val="0"/>
                <w:sz w:val="22"/>
                <w:szCs w:val="22"/>
                <w:highlight w:val="none"/>
                <w:lang w:val="en-US" w:eastAsia="zh-CN" w:bidi="ar"/>
              </w:rPr>
              <w:t>mm</w:t>
            </w:r>
            <w:r>
              <w:rPr>
                <w:rFonts w:hint="eastAsia" w:ascii="宋体" w:hAnsi="宋体" w:cs="宋体"/>
                <w:color w:val="auto"/>
                <w:kern w:val="0"/>
                <w:sz w:val="22"/>
                <w:szCs w:val="22"/>
                <w:highlight w:val="none"/>
                <w:lang w:bidi="ar"/>
              </w:rPr>
              <w:t>*270</w:t>
            </w:r>
            <w:r>
              <w:rPr>
                <w:rFonts w:hint="eastAsia" w:ascii="宋体" w:hAnsi="宋体" w:cs="宋体"/>
                <w:color w:val="auto"/>
                <w:kern w:val="0"/>
                <w:sz w:val="22"/>
                <w:szCs w:val="22"/>
                <w:highlight w:val="none"/>
                <w:lang w:val="en-US" w:eastAsia="zh-CN" w:bidi="ar"/>
              </w:rPr>
              <w:t>mm</w:t>
            </w:r>
            <w:r>
              <w:rPr>
                <w:rFonts w:hint="eastAsia" w:ascii="宋体" w:hAnsi="宋体" w:eastAsia="宋体" w:cs="宋体"/>
                <w:i w:val="0"/>
                <w:iCs w:val="0"/>
                <w:color w:val="auto"/>
                <w:kern w:val="0"/>
                <w:sz w:val="22"/>
                <w:szCs w:val="22"/>
                <w:highlight w:val="none"/>
                <w:u w:val="none"/>
                <w:lang w:val="en-US" w:eastAsia="zh-CN" w:bidi="ar"/>
              </w:rPr>
              <w:t>。</w:t>
            </w:r>
          </w:p>
        </w:tc>
        <w:tc>
          <w:tcPr>
            <w:tcW w:w="45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61AD6B1">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w:t>
            </w:r>
          </w:p>
        </w:tc>
        <w:tc>
          <w:tcPr>
            <w:tcW w:w="64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D7E7E6A">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套</w:t>
            </w:r>
          </w:p>
        </w:tc>
      </w:tr>
      <w:tr w14:paraId="571D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FCA4AF">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8</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2421D0">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英语听说耳机</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A1B59A">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使用高韧度材料，常规的严格测试，保证大幅度扭转不折断；内置USB声卡；采用USB2.0接口,保证音频信号传输质量；2.8米长的优质导线，单边出线设计，有效防止线材缠绕；使用噪音消除技术，抗干扰能力强，录音，通话质量更为清晰；考试专用</w:t>
            </w:r>
            <w:r>
              <w:rPr>
                <w:rFonts w:hint="eastAsia" w:ascii="宋体" w:hAnsi="宋体" w:eastAsia="宋体" w:cs="宋体"/>
                <w:i w:val="0"/>
                <w:iCs w:val="0"/>
                <w:color w:val="auto"/>
                <w:kern w:val="0"/>
                <w:sz w:val="22"/>
                <w:szCs w:val="22"/>
                <w:highlight w:val="none"/>
                <w:u w:val="none"/>
                <w:lang w:val="en-US" w:eastAsia="zh-CN" w:bidi="ar"/>
              </w:rPr>
              <w:t>。</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7185D3">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49</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63F67E">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个</w:t>
            </w:r>
          </w:p>
        </w:tc>
      </w:tr>
      <w:tr w14:paraId="2E0A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8AB73B">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9</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780F89">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机柜</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F4ABDA">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22U网络机柜，</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lang w:bidi="ar"/>
              </w:rPr>
              <w:t>600</w:t>
            </w:r>
            <w:r>
              <w:rPr>
                <w:rFonts w:hint="eastAsia" w:ascii="宋体" w:hAnsi="宋体" w:cs="宋体"/>
                <w:color w:val="auto"/>
                <w:kern w:val="0"/>
                <w:sz w:val="22"/>
                <w:szCs w:val="22"/>
                <w:highlight w:val="none"/>
                <w:lang w:val="en-US" w:eastAsia="zh-CN" w:bidi="ar"/>
              </w:rPr>
              <w:t>mm</w:t>
            </w:r>
            <w:r>
              <w:rPr>
                <w:rFonts w:hint="eastAsia" w:ascii="宋体" w:hAnsi="宋体" w:cs="宋体"/>
                <w:color w:val="auto"/>
                <w:kern w:val="0"/>
                <w:sz w:val="22"/>
                <w:szCs w:val="22"/>
                <w:highlight w:val="none"/>
                <w:lang w:bidi="ar"/>
              </w:rPr>
              <w:t>*600</w:t>
            </w:r>
            <w:r>
              <w:rPr>
                <w:rFonts w:hint="eastAsia" w:ascii="宋体" w:hAnsi="宋体" w:cs="宋体"/>
                <w:color w:val="auto"/>
                <w:kern w:val="0"/>
                <w:sz w:val="22"/>
                <w:szCs w:val="22"/>
                <w:highlight w:val="none"/>
                <w:lang w:val="en-US" w:eastAsia="zh-CN" w:bidi="ar"/>
              </w:rPr>
              <w:t>mm</w:t>
            </w:r>
            <w:r>
              <w:rPr>
                <w:rFonts w:hint="eastAsia" w:ascii="宋体" w:hAnsi="宋体" w:cs="宋体"/>
                <w:color w:val="auto"/>
                <w:kern w:val="0"/>
                <w:sz w:val="22"/>
                <w:szCs w:val="22"/>
                <w:highlight w:val="none"/>
                <w:lang w:bidi="ar"/>
              </w:rPr>
              <w:t>*1200</w:t>
            </w:r>
            <w:r>
              <w:rPr>
                <w:rFonts w:hint="eastAsia" w:ascii="宋体" w:hAnsi="宋体" w:cs="宋体"/>
                <w:color w:val="auto"/>
                <w:kern w:val="0"/>
                <w:sz w:val="22"/>
                <w:szCs w:val="22"/>
                <w:highlight w:val="none"/>
                <w:lang w:val="en-US" w:eastAsia="zh-CN" w:bidi="ar"/>
              </w:rPr>
              <w:t>mm</w:t>
            </w:r>
            <w:r>
              <w:rPr>
                <w:rFonts w:hint="eastAsia" w:ascii="宋体" w:hAnsi="宋体" w:cs="宋体"/>
                <w:color w:val="auto"/>
                <w:kern w:val="0"/>
                <w:sz w:val="22"/>
                <w:szCs w:val="22"/>
                <w:highlight w:val="none"/>
                <w:lang w:bidi="ar"/>
              </w:rPr>
              <w:t>；方孔条与安装梁为耐指纹敷铝锌板，其余为SPCC优质冷轧板</w:t>
            </w:r>
            <w:r>
              <w:rPr>
                <w:rFonts w:hint="eastAsia" w:ascii="宋体" w:hAnsi="宋体" w:eastAsia="宋体" w:cs="宋体"/>
                <w:i w:val="0"/>
                <w:iCs w:val="0"/>
                <w:color w:val="auto"/>
                <w:kern w:val="0"/>
                <w:sz w:val="22"/>
                <w:szCs w:val="22"/>
                <w:highlight w:val="none"/>
                <w:u w:val="none"/>
                <w:lang w:val="en-US" w:eastAsia="zh-CN" w:bidi="ar"/>
              </w:rPr>
              <w:t>。</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0287FE">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E070D6">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台</w:t>
            </w:r>
          </w:p>
        </w:tc>
      </w:tr>
      <w:tr w14:paraId="35B6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62F275">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75D256">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网线</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4799AB">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超六类非屏蔽网线</w:t>
            </w:r>
            <w:r>
              <w:rPr>
                <w:rFonts w:hint="eastAsia" w:ascii="宋体" w:hAnsi="宋体" w:cs="宋体"/>
                <w:color w:val="auto"/>
                <w:kern w:val="0"/>
                <w:sz w:val="22"/>
                <w:szCs w:val="22"/>
                <w:highlight w:val="none"/>
                <w:lang w:eastAsia="zh-CN" w:bidi="ar"/>
              </w:rPr>
              <w:t>。</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8D5751">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3</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8F1069">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箱</w:t>
            </w:r>
          </w:p>
        </w:tc>
      </w:tr>
      <w:tr w14:paraId="7D25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F4B653">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11</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DF29C1">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室内强弱电铺设及线槽</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F3F804">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含PC阻燃二三插；按电脑桌位置铺设电线；超六类屏蔽双绞线及配件；音频线、音箱线、固压设备；水晶头、扎带、胶带、软管等弱电配件</w:t>
            </w:r>
            <w:r>
              <w:rPr>
                <w:rFonts w:hint="eastAsia" w:ascii="宋体" w:hAnsi="宋体" w:cs="宋体"/>
                <w:color w:val="auto"/>
                <w:kern w:val="0"/>
                <w:sz w:val="22"/>
                <w:szCs w:val="22"/>
                <w:highlight w:val="none"/>
                <w:lang w:eastAsia="zh-CN" w:bidi="ar"/>
              </w:rPr>
              <w:t>。</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4705E9">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3B87E3">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项</w:t>
            </w:r>
          </w:p>
        </w:tc>
      </w:tr>
      <w:tr w14:paraId="67B98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9356C1">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12</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EB0DB9">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教师台</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1D9FA0">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钢木结合材料一体成型，实木扶手；桌面为</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lang w:bidi="ar"/>
              </w:rPr>
              <w:t>12mm木质耐划台面，尺寸：</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lang w:bidi="ar"/>
              </w:rPr>
              <w:t>1100mm*780mm*1000mm。</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EACE32">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17A7DB">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张</w:t>
            </w:r>
          </w:p>
        </w:tc>
      </w:tr>
      <w:tr w14:paraId="7E5CC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6AC3E9">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13</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F6AAFA">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双人电脑桌</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441149">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1400mm*600mm*750/1050mm桌面采用三聚氰胺板</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25mm，桌架采用</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lang w:bidi="ar"/>
              </w:rPr>
              <w:t>25mm*25mm优质方管，桌面三面带挡板，加固钢制底部，稳定不晃动。</w:t>
            </w:r>
          </w:p>
          <w:p w14:paraId="4E61CFDF">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工艺处理：桌架采用静电</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粉末喷涂，高温固化。</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443129">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24</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0D5095">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套</w:t>
            </w:r>
          </w:p>
        </w:tc>
      </w:tr>
      <w:tr w14:paraId="26C5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6DDBEB">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14</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CDC1D1">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教师椅</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4DD51F">
            <w:pPr>
              <w:widowControl/>
              <w:jc w:val="left"/>
              <w:textAlignment w:val="center"/>
              <w:rPr>
                <w:rFonts w:hint="eastAsia" w:ascii="宋体" w:hAnsi="宋体" w:cs="宋体"/>
                <w:color w:val="auto"/>
                <w:kern w:val="0"/>
                <w:sz w:val="22"/>
                <w:szCs w:val="22"/>
                <w:highlight w:val="none"/>
                <w:lang w:eastAsia="zh-CN" w:bidi="ar"/>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电脑中班椅</w:t>
            </w:r>
            <w:r>
              <w:rPr>
                <w:rFonts w:hint="eastAsia" w:ascii="宋体" w:hAnsi="宋体" w:cs="宋体"/>
                <w:color w:val="auto"/>
                <w:kern w:val="0"/>
                <w:sz w:val="22"/>
                <w:szCs w:val="22"/>
                <w:highlight w:val="none"/>
                <w:lang w:eastAsia="zh-CN" w:bidi="ar"/>
              </w:rPr>
              <w:t>。</w:t>
            </w:r>
          </w:p>
          <w:p w14:paraId="1CBA9169">
            <w:pPr>
              <w:widowControl/>
              <w:jc w:val="left"/>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2.海绵坐垫。</w:t>
            </w:r>
          </w:p>
          <w:p w14:paraId="7460164E">
            <w:pPr>
              <w:widowControl/>
              <w:jc w:val="left"/>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3.透气网布。</w:t>
            </w:r>
          </w:p>
          <w:p w14:paraId="2E6C5F52">
            <w:pPr>
              <w:widowControl/>
              <w:jc w:val="left"/>
              <w:textAlignment w:val="center"/>
              <w:rPr>
                <w:rFonts w:hint="default"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4.低噪轮。</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820AF2">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6F248A">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张</w:t>
            </w:r>
          </w:p>
        </w:tc>
      </w:tr>
      <w:tr w14:paraId="08D45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F7CDD2">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15</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215058">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学生凳</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9F5987">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木质4脚加固方凳</w:t>
            </w:r>
            <w:r>
              <w:rPr>
                <w:rFonts w:hint="eastAsia" w:ascii="宋体" w:hAnsi="宋体" w:cs="宋体"/>
                <w:color w:val="auto"/>
                <w:kern w:val="0"/>
                <w:sz w:val="22"/>
                <w:szCs w:val="22"/>
                <w:highlight w:val="none"/>
                <w:lang w:eastAsia="zh-CN" w:bidi="ar"/>
              </w:rPr>
              <w:t>。</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1541A6">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48</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BF569A">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张</w:t>
            </w:r>
          </w:p>
        </w:tc>
      </w:tr>
      <w:tr w14:paraId="7901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1A92DD">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16</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D8E7EC">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间墙</w:t>
            </w:r>
            <w:r>
              <w:rPr>
                <w:rFonts w:hint="eastAsia" w:ascii="宋体" w:hAnsi="宋体" w:cs="宋体"/>
                <w:color w:val="auto"/>
                <w:kern w:val="0"/>
                <w:sz w:val="22"/>
                <w:szCs w:val="22"/>
                <w:highlight w:val="none"/>
                <w:lang w:val="en-US" w:eastAsia="zh-CN" w:bidi="ar"/>
              </w:rPr>
              <w:t>调整</w:t>
            </w:r>
            <w:r>
              <w:rPr>
                <w:rFonts w:hint="eastAsia" w:ascii="宋体" w:hAnsi="宋体" w:cs="宋体"/>
                <w:color w:val="auto"/>
                <w:kern w:val="0"/>
                <w:sz w:val="22"/>
                <w:szCs w:val="22"/>
                <w:highlight w:val="none"/>
                <w:lang w:bidi="ar"/>
              </w:rPr>
              <w:t>等</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7B4779">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间墙</w:t>
            </w:r>
            <w:r>
              <w:rPr>
                <w:rFonts w:hint="eastAsia" w:ascii="宋体" w:hAnsi="宋体" w:cs="宋体"/>
                <w:color w:val="auto"/>
                <w:kern w:val="0"/>
                <w:sz w:val="22"/>
                <w:szCs w:val="22"/>
                <w:highlight w:val="none"/>
                <w:lang w:val="en-US" w:eastAsia="zh-CN" w:bidi="ar"/>
              </w:rPr>
              <w:t>调整</w:t>
            </w:r>
            <w:r>
              <w:rPr>
                <w:rFonts w:hint="eastAsia" w:ascii="宋体" w:hAnsi="宋体" w:cs="宋体"/>
                <w:color w:val="auto"/>
                <w:kern w:val="0"/>
                <w:sz w:val="22"/>
                <w:szCs w:val="22"/>
                <w:highlight w:val="none"/>
                <w:lang w:bidi="ar"/>
              </w:rPr>
              <w:t>、更换门窗等</w:t>
            </w:r>
            <w:r>
              <w:rPr>
                <w:rFonts w:hint="eastAsia" w:ascii="宋体" w:hAnsi="宋体" w:cs="宋体"/>
                <w:color w:val="auto"/>
                <w:kern w:val="0"/>
                <w:sz w:val="22"/>
                <w:szCs w:val="22"/>
                <w:highlight w:val="none"/>
                <w:lang w:eastAsia="zh-CN" w:bidi="ar"/>
              </w:rPr>
              <w:t>。</w:t>
            </w:r>
          </w:p>
        </w:tc>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A76013">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w:t>
            </w:r>
          </w:p>
        </w:tc>
        <w:tc>
          <w:tcPr>
            <w:tcW w:w="6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6517FB">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项</w:t>
            </w:r>
          </w:p>
        </w:tc>
      </w:tr>
    </w:tbl>
    <w:p w14:paraId="2E231985"/>
    <w:sectPr>
      <w:footerReference r:id="rId3" w:type="default"/>
      <w:pgSz w:w="11906" w:h="16838"/>
      <w:pgMar w:top="1440" w:right="1474" w:bottom="1440" w:left="1587" w:header="851" w:footer="992" w:gutter="0"/>
      <w:pgBorders w:offsetFrom="page">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4DE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23B43">
                          <w:pPr>
                            <w:pStyle w:val="3"/>
                            <w:rPr>
                              <w:rFonts w:hint="eastAsia" w:ascii="宋体" w:hAnsi="宋体" w:eastAsia="宋体" w:cs="宋体"/>
                              <w:sz w:val="21"/>
                              <w:szCs w:val="32"/>
                            </w:rPr>
                          </w:pPr>
                          <w:r>
                            <w:rPr>
                              <w:rFonts w:hint="eastAsia" w:ascii="宋体" w:hAnsi="宋体" w:eastAsia="宋体" w:cs="宋体"/>
                              <w:sz w:val="21"/>
                              <w:szCs w:val="32"/>
                            </w:rPr>
                            <w:fldChar w:fldCharType="begin"/>
                          </w:r>
                          <w:r>
                            <w:rPr>
                              <w:rFonts w:hint="eastAsia" w:ascii="宋体" w:hAnsi="宋体" w:eastAsia="宋体" w:cs="宋体"/>
                              <w:sz w:val="21"/>
                              <w:szCs w:val="32"/>
                            </w:rPr>
                            <w:instrText xml:space="preserve"> PAGE  \* MERGEFORMAT </w:instrText>
                          </w:r>
                          <w:r>
                            <w:rPr>
                              <w:rFonts w:hint="eastAsia" w:ascii="宋体" w:hAnsi="宋体" w:eastAsia="宋体" w:cs="宋体"/>
                              <w:sz w:val="21"/>
                              <w:szCs w:val="32"/>
                            </w:rPr>
                            <w:fldChar w:fldCharType="separate"/>
                          </w:r>
                          <w:r>
                            <w:rPr>
                              <w:rFonts w:hint="eastAsia" w:ascii="宋体" w:hAnsi="宋体" w:eastAsia="宋体" w:cs="宋体"/>
                              <w:sz w:val="21"/>
                              <w:szCs w:val="32"/>
                            </w:rPr>
                            <w:t>1</w:t>
                          </w:r>
                          <w:r>
                            <w:rPr>
                              <w:rFonts w:hint="eastAsia" w:ascii="宋体" w:hAnsi="宋体" w:eastAsia="宋体" w:cs="宋体"/>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123B43">
                    <w:pPr>
                      <w:pStyle w:val="3"/>
                      <w:rPr>
                        <w:rFonts w:hint="eastAsia" w:ascii="宋体" w:hAnsi="宋体" w:eastAsia="宋体" w:cs="宋体"/>
                        <w:sz w:val="21"/>
                        <w:szCs w:val="32"/>
                      </w:rPr>
                    </w:pPr>
                    <w:r>
                      <w:rPr>
                        <w:rFonts w:hint="eastAsia" w:ascii="宋体" w:hAnsi="宋体" w:eastAsia="宋体" w:cs="宋体"/>
                        <w:sz w:val="21"/>
                        <w:szCs w:val="32"/>
                      </w:rPr>
                      <w:fldChar w:fldCharType="begin"/>
                    </w:r>
                    <w:r>
                      <w:rPr>
                        <w:rFonts w:hint="eastAsia" w:ascii="宋体" w:hAnsi="宋体" w:eastAsia="宋体" w:cs="宋体"/>
                        <w:sz w:val="21"/>
                        <w:szCs w:val="32"/>
                      </w:rPr>
                      <w:instrText xml:space="preserve"> PAGE  \* MERGEFORMAT </w:instrText>
                    </w:r>
                    <w:r>
                      <w:rPr>
                        <w:rFonts w:hint="eastAsia" w:ascii="宋体" w:hAnsi="宋体" w:eastAsia="宋体" w:cs="宋体"/>
                        <w:sz w:val="21"/>
                        <w:szCs w:val="32"/>
                      </w:rPr>
                      <w:fldChar w:fldCharType="separate"/>
                    </w:r>
                    <w:r>
                      <w:rPr>
                        <w:rFonts w:hint="eastAsia" w:ascii="宋体" w:hAnsi="宋体" w:eastAsia="宋体" w:cs="宋体"/>
                        <w:sz w:val="21"/>
                        <w:szCs w:val="32"/>
                      </w:rPr>
                      <w:t>1</w:t>
                    </w:r>
                    <w:r>
                      <w:rPr>
                        <w:rFonts w:hint="eastAsia" w:ascii="宋体" w:hAnsi="宋体" w:eastAsia="宋体" w:cs="宋体"/>
                        <w:sz w:val="21"/>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0FF74"/>
    <w:multiLevelType w:val="singleLevel"/>
    <w:tmpl w:val="9610FF74"/>
    <w:lvl w:ilvl="0" w:tentative="0">
      <w:start w:val="1"/>
      <w:numFmt w:val="decimal"/>
      <w:suff w:val="space"/>
      <w:lvlText w:val="%1."/>
      <w:lvlJc w:val="left"/>
    </w:lvl>
  </w:abstractNum>
  <w:abstractNum w:abstractNumId="1">
    <w:nsid w:val="96FAA7FF"/>
    <w:multiLevelType w:val="singleLevel"/>
    <w:tmpl w:val="96FAA7FF"/>
    <w:lvl w:ilvl="0" w:tentative="0">
      <w:start w:val="1"/>
      <w:numFmt w:val="decimal"/>
      <w:suff w:val="space"/>
      <w:lvlText w:val="%1."/>
      <w:lvlJc w:val="left"/>
    </w:lvl>
  </w:abstractNum>
  <w:abstractNum w:abstractNumId="2">
    <w:nsid w:val="A62DDAE5"/>
    <w:multiLevelType w:val="singleLevel"/>
    <w:tmpl w:val="A62DDAE5"/>
    <w:lvl w:ilvl="0" w:tentative="0">
      <w:start w:val="1"/>
      <w:numFmt w:val="decimal"/>
      <w:suff w:val="space"/>
      <w:lvlText w:val="%1."/>
      <w:lvlJc w:val="left"/>
    </w:lvl>
  </w:abstractNum>
  <w:abstractNum w:abstractNumId="3">
    <w:nsid w:val="A8457FBF"/>
    <w:multiLevelType w:val="singleLevel"/>
    <w:tmpl w:val="A8457FBF"/>
    <w:lvl w:ilvl="0" w:tentative="0">
      <w:start w:val="1"/>
      <w:numFmt w:val="decimal"/>
      <w:suff w:val="space"/>
      <w:lvlText w:val="%1."/>
      <w:lvlJc w:val="left"/>
    </w:lvl>
  </w:abstractNum>
  <w:abstractNum w:abstractNumId="4">
    <w:nsid w:val="B0A5D590"/>
    <w:multiLevelType w:val="singleLevel"/>
    <w:tmpl w:val="B0A5D590"/>
    <w:lvl w:ilvl="0" w:tentative="0">
      <w:start w:val="1"/>
      <w:numFmt w:val="decimal"/>
      <w:suff w:val="space"/>
      <w:lvlText w:val="%1."/>
      <w:lvlJc w:val="left"/>
    </w:lvl>
  </w:abstractNum>
  <w:abstractNum w:abstractNumId="5">
    <w:nsid w:val="B76304F6"/>
    <w:multiLevelType w:val="singleLevel"/>
    <w:tmpl w:val="B76304F6"/>
    <w:lvl w:ilvl="0" w:tentative="0">
      <w:start w:val="1"/>
      <w:numFmt w:val="decimal"/>
      <w:suff w:val="space"/>
      <w:lvlText w:val="%1."/>
      <w:lvlJc w:val="left"/>
    </w:lvl>
  </w:abstractNum>
  <w:abstractNum w:abstractNumId="6">
    <w:nsid w:val="D0FE0EF8"/>
    <w:multiLevelType w:val="singleLevel"/>
    <w:tmpl w:val="D0FE0EF8"/>
    <w:lvl w:ilvl="0" w:tentative="0">
      <w:start w:val="1"/>
      <w:numFmt w:val="decimal"/>
      <w:suff w:val="space"/>
      <w:lvlText w:val="%1."/>
      <w:lvlJc w:val="left"/>
    </w:lvl>
  </w:abstractNum>
  <w:abstractNum w:abstractNumId="7">
    <w:nsid w:val="D28406C8"/>
    <w:multiLevelType w:val="singleLevel"/>
    <w:tmpl w:val="D28406C8"/>
    <w:lvl w:ilvl="0" w:tentative="0">
      <w:start w:val="1"/>
      <w:numFmt w:val="chineseCounting"/>
      <w:suff w:val="nothing"/>
      <w:lvlText w:val="%1、"/>
      <w:lvlJc w:val="left"/>
      <w:rPr>
        <w:rFonts w:hint="eastAsia"/>
      </w:rPr>
    </w:lvl>
  </w:abstractNum>
  <w:abstractNum w:abstractNumId="8">
    <w:nsid w:val="DA2F08C0"/>
    <w:multiLevelType w:val="singleLevel"/>
    <w:tmpl w:val="DA2F08C0"/>
    <w:lvl w:ilvl="0" w:tentative="0">
      <w:start w:val="1"/>
      <w:numFmt w:val="decimal"/>
      <w:suff w:val="space"/>
      <w:lvlText w:val="%1."/>
      <w:lvlJc w:val="left"/>
    </w:lvl>
  </w:abstractNum>
  <w:abstractNum w:abstractNumId="9">
    <w:nsid w:val="E0D9BC52"/>
    <w:multiLevelType w:val="singleLevel"/>
    <w:tmpl w:val="E0D9BC52"/>
    <w:lvl w:ilvl="0" w:tentative="0">
      <w:start w:val="1"/>
      <w:numFmt w:val="decimal"/>
      <w:suff w:val="space"/>
      <w:lvlText w:val="%1."/>
      <w:lvlJc w:val="left"/>
    </w:lvl>
  </w:abstractNum>
  <w:abstractNum w:abstractNumId="10">
    <w:nsid w:val="E17B76EA"/>
    <w:multiLevelType w:val="singleLevel"/>
    <w:tmpl w:val="E17B76EA"/>
    <w:lvl w:ilvl="0" w:tentative="0">
      <w:start w:val="1"/>
      <w:numFmt w:val="decimal"/>
      <w:suff w:val="space"/>
      <w:lvlText w:val="%1."/>
      <w:lvlJc w:val="left"/>
    </w:lvl>
  </w:abstractNum>
  <w:abstractNum w:abstractNumId="11">
    <w:nsid w:val="EF1C9198"/>
    <w:multiLevelType w:val="singleLevel"/>
    <w:tmpl w:val="EF1C9198"/>
    <w:lvl w:ilvl="0" w:tentative="0">
      <w:start w:val="1"/>
      <w:numFmt w:val="decimal"/>
      <w:suff w:val="space"/>
      <w:lvlText w:val="%1."/>
      <w:lvlJc w:val="left"/>
    </w:lvl>
  </w:abstractNum>
  <w:abstractNum w:abstractNumId="12">
    <w:nsid w:val="F4FAB5BF"/>
    <w:multiLevelType w:val="singleLevel"/>
    <w:tmpl w:val="F4FAB5BF"/>
    <w:lvl w:ilvl="0" w:tentative="0">
      <w:start w:val="1"/>
      <w:numFmt w:val="decimal"/>
      <w:suff w:val="space"/>
      <w:lvlText w:val="%1."/>
      <w:lvlJc w:val="left"/>
    </w:lvl>
  </w:abstractNum>
  <w:abstractNum w:abstractNumId="13">
    <w:nsid w:val="F66E8A76"/>
    <w:multiLevelType w:val="singleLevel"/>
    <w:tmpl w:val="F66E8A76"/>
    <w:lvl w:ilvl="0" w:tentative="0">
      <w:start w:val="1"/>
      <w:numFmt w:val="decimal"/>
      <w:suff w:val="space"/>
      <w:lvlText w:val="%1."/>
      <w:lvlJc w:val="left"/>
    </w:lvl>
  </w:abstractNum>
  <w:abstractNum w:abstractNumId="14">
    <w:nsid w:val="0A6C4C14"/>
    <w:multiLevelType w:val="singleLevel"/>
    <w:tmpl w:val="0A6C4C14"/>
    <w:lvl w:ilvl="0" w:tentative="0">
      <w:start w:val="1"/>
      <w:numFmt w:val="decimal"/>
      <w:suff w:val="space"/>
      <w:lvlText w:val="%1."/>
      <w:lvlJc w:val="left"/>
    </w:lvl>
  </w:abstractNum>
  <w:abstractNum w:abstractNumId="15">
    <w:nsid w:val="13017F1F"/>
    <w:multiLevelType w:val="singleLevel"/>
    <w:tmpl w:val="13017F1F"/>
    <w:lvl w:ilvl="0" w:tentative="0">
      <w:start w:val="1"/>
      <w:numFmt w:val="decimal"/>
      <w:suff w:val="space"/>
      <w:lvlText w:val="%1."/>
      <w:lvlJc w:val="left"/>
    </w:lvl>
  </w:abstractNum>
  <w:abstractNum w:abstractNumId="16">
    <w:nsid w:val="210ED785"/>
    <w:multiLevelType w:val="singleLevel"/>
    <w:tmpl w:val="210ED785"/>
    <w:lvl w:ilvl="0" w:tentative="0">
      <w:start w:val="1"/>
      <w:numFmt w:val="decimal"/>
      <w:suff w:val="space"/>
      <w:lvlText w:val="%1."/>
      <w:lvlJc w:val="left"/>
    </w:lvl>
  </w:abstractNum>
  <w:abstractNum w:abstractNumId="17">
    <w:nsid w:val="213F8649"/>
    <w:multiLevelType w:val="singleLevel"/>
    <w:tmpl w:val="213F8649"/>
    <w:lvl w:ilvl="0" w:tentative="0">
      <w:start w:val="1"/>
      <w:numFmt w:val="decimal"/>
      <w:suff w:val="space"/>
      <w:lvlText w:val="%1."/>
      <w:lvlJc w:val="left"/>
    </w:lvl>
  </w:abstractNum>
  <w:abstractNum w:abstractNumId="18">
    <w:nsid w:val="23203004"/>
    <w:multiLevelType w:val="singleLevel"/>
    <w:tmpl w:val="23203004"/>
    <w:lvl w:ilvl="0" w:tentative="0">
      <w:start w:val="1"/>
      <w:numFmt w:val="decimal"/>
      <w:suff w:val="space"/>
      <w:lvlText w:val="%1."/>
      <w:lvlJc w:val="left"/>
    </w:lvl>
  </w:abstractNum>
  <w:abstractNum w:abstractNumId="19">
    <w:nsid w:val="594CC7F7"/>
    <w:multiLevelType w:val="singleLevel"/>
    <w:tmpl w:val="594CC7F7"/>
    <w:lvl w:ilvl="0" w:tentative="0">
      <w:start w:val="1"/>
      <w:numFmt w:val="decimal"/>
      <w:suff w:val="space"/>
      <w:lvlText w:val="%1."/>
      <w:lvlJc w:val="left"/>
    </w:lvl>
  </w:abstractNum>
  <w:abstractNum w:abstractNumId="20">
    <w:nsid w:val="67C53C91"/>
    <w:multiLevelType w:val="singleLevel"/>
    <w:tmpl w:val="67C53C91"/>
    <w:lvl w:ilvl="0" w:tentative="0">
      <w:start w:val="1"/>
      <w:numFmt w:val="decimal"/>
      <w:lvlText w:val="%1."/>
      <w:lvlJc w:val="left"/>
      <w:pPr>
        <w:tabs>
          <w:tab w:val="left" w:pos="312"/>
        </w:tabs>
      </w:pPr>
    </w:lvl>
  </w:abstractNum>
  <w:abstractNum w:abstractNumId="21">
    <w:nsid w:val="68872D23"/>
    <w:multiLevelType w:val="singleLevel"/>
    <w:tmpl w:val="68872D23"/>
    <w:lvl w:ilvl="0" w:tentative="0">
      <w:start w:val="1"/>
      <w:numFmt w:val="decimal"/>
      <w:suff w:val="space"/>
      <w:lvlText w:val="%1."/>
      <w:lvlJc w:val="left"/>
    </w:lvl>
  </w:abstractNum>
  <w:abstractNum w:abstractNumId="22">
    <w:nsid w:val="6C340DD4"/>
    <w:multiLevelType w:val="singleLevel"/>
    <w:tmpl w:val="6C340DD4"/>
    <w:lvl w:ilvl="0" w:tentative="0">
      <w:start w:val="1"/>
      <w:numFmt w:val="decimal"/>
      <w:suff w:val="space"/>
      <w:lvlText w:val="%1."/>
      <w:lvlJc w:val="left"/>
    </w:lvl>
  </w:abstractNum>
  <w:abstractNum w:abstractNumId="23">
    <w:nsid w:val="76BB709A"/>
    <w:multiLevelType w:val="singleLevel"/>
    <w:tmpl w:val="76BB709A"/>
    <w:lvl w:ilvl="0" w:tentative="0">
      <w:start w:val="1"/>
      <w:numFmt w:val="decimal"/>
      <w:suff w:val="space"/>
      <w:lvlText w:val="%1."/>
      <w:lvlJc w:val="left"/>
    </w:lvl>
  </w:abstractNum>
  <w:abstractNum w:abstractNumId="24">
    <w:nsid w:val="79DF6F5C"/>
    <w:multiLevelType w:val="singleLevel"/>
    <w:tmpl w:val="79DF6F5C"/>
    <w:lvl w:ilvl="0" w:tentative="0">
      <w:start w:val="1"/>
      <w:numFmt w:val="decimal"/>
      <w:suff w:val="space"/>
      <w:lvlText w:val="%1."/>
      <w:lvlJc w:val="left"/>
    </w:lvl>
  </w:abstractNum>
  <w:num w:numId="1">
    <w:abstractNumId w:val="7"/>
  </w:num>
  <w:num w:numId="2">
    <w:abstractNumId w:val="2"/>
  </w:num>
  <w:num w:numId="3">
    <w:abstractNumId w:val="17"/>
  </w:num>
  <w:num w:numId="4">
    <w:abstractNumId w:val="5"/>
  </w:num>
  <w:num w:numId="5">
    <w:abstractNumId w:val="9"/>
  </w:num>
  <w:num w:numId="6">
    <w:abstractNumId w:val="0"/>
  </w:num>
  <w:num w:numId="7">
    <w:abstractNumId w:val="16"/>
  </w:num>
  <w:num w:numId="8">
    <w:abstractNumId w:val="8"/>
  </w:num>
  <w:num w:numId="9">
    <w:abstractNumId w:val="15"/>
  </w:num>
  <w:num w:numId="10">
    <w:abstractNumId w:val="3"/>
  </w:num>
  <w:num w:numId="11">
    <w:abstractNumId w:val="1"/>
  </w:num>
  <w:num w:numId="12">
    <w:abstractNumId w:val="13"/>
  </w:num>
  <w:num w:numId="13">
    <w:abstractNumId w:val="10"/>
  </w:num>
  <w:num w:numId="14">
    <w:abstractNumId w:val="6"/>
  </w:num>
  <w:num w:numId="15">
    <w:abstractNumId w:val="18"/>
  </w:num>
  <w:num w:numId="16">
    <w:abstractNumId w:val="4"/>
  </w:num>
  <w:num w:numId="17">
    <w:abstractNumId w:val="11"/>
  </w:num>
  <w:num w:numId="18">
    <w:abstractNumId w:val="24"/>
  </w:num>
  <w:num w:numId="19">
    <w:abstractNumId w:val="22"/>
  </w:num>
  <w:num w:numId="20">
    <w:abstractNumId w:val="20"/>
  </w:num>
  <w:num w:numId="21">
    <w:abstractNumId w:val="23"/>
  </w:num>
  <w:num w:numId="22">
    <w:abstractNumId w:val="14"/>
  </w:num>
  <w:num w:numId="23">
    <w:abstractNumId w:val="12"/>
  </w:num>
  <w:num w:numId="24">
    <w:abstractNumId w:val="2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00E4308"/>
    <w:rsid w:val="034253AD"/>
    <w:rsid w:val="06101661"/>
    <w:rsid w:val="064055CE"/>
    <w:rsid w:val="06BE5E9C"/>
    <w:rsid w:val="07805831"/>
    <w:rsid w:val="079F6813"/>
    <w:rsid w:val="0979739A"/>
    <w:rsid w:val="0A035C37"/>
    <w:rsid w:val="0A666C45"/>
    <w:rsid w:val="0ABD3DBD"/>
    <w:rsid w:val="0B197C79"/>
    <w:rsid w:val="0BA14C9F"/>
    <w:rsid w:val="0EF40828"/>
    <w:rsid w:val="10E5313F"/>
    <w:rsid w:val="1167079C"/>
    <w:rsid w:val="119D0D03"/>
    <w:rsid w:val="12B46304"/>
    <w:rsid w:val="149B70E8"/>
    <w:rsid w:val="15F0598A"/>
    <w:rsid w:val="169D41E2"/>
    <w:rsid w:val="178467C8"/>
    <w:rsid w:val="1815300A"/>
    <w:rsid w:val="18855ADD"/>
    <w:rsid w:val="19A31C45"/>
    <w:rsid w:val="1A210EDE"/>
    <w:rsid w:val="1AEC5F65"/>
    <w:rsid w:val="1BFD50DB"/>
    <w:rsid w:val="1C4C75BF"/>
    <w:rsid w:val="1C7A60C9"/>
    <w:rsid w:val="21B61D9D"/>
    <w:rsid w:val="22BE7E1B"/>
    <w:rsid w:val="23195DF0"/>
    <w:rsid w:val="246A716A"/>
    <w:rsid w:val="24F4563C"/>
    <w:rsid w:val="250044FA"/>
    <w:rsid w:val="27393C69"/>
    <w:rsid w:val="2CF565D5"/>
    <w:rsid w:val="2D6F0515"/>
    <w:rsid w:val="2EF10DD9"/>
    <w:rsid w:val="2F693CD5"/>
    <w:rsid w:val="30CD555E"/>
    <w:rsid w:val="31586882"/>
    <w:rsid w:val="320A7220"/>
    <w:rsid w:val="343B7960"/>
    <w:rsid w:val="353500A4"/>
    <w:rsid w:val="35380BBF"/>
    <w:rsid w:val="36D86862"/>
    <w:rsid w:val="38DE31DB"/>
    <w:rsid w:val="3BF14E05"/>
    <w:rsid w:val="3DF05D9E"/>
    <w:rsid w:val="43CD1048"/>
    <w:rsid w:val="45294080"/>
    <w:rsid w:val="47D6229D"/>
    <w:rsid w:val="47DF0117"/>
    <w:rsid w:val="49143AC3"/>
    <w:rsid w:val="4BE81911"/>
    <w:rsid w:val="4C334CC4"/>
    <w:rsid w:val="4CB80452"/>
    <w:rsid w:val="4D14038E"/>
    <w:rsid w:val="4DB12E65"/>
    <w:rsid w:val="4E9109B8"/>
    <w:rsid w:val="4EDD1BF7"/>
    <w:rsid w:val="4F2D30F6"/>
    <w:rsid w:val="4F3124AF"/>
    <w:rsid w:val="50610AA5"/>
    <w:rsid w:val="50B1023A"/>
    <w:rsid w:val="51527597"/>
    <w:rsid w:val="53211F3A"/>
    <w:rsid w:val="54E4378F"/>
    <w:rsid w:val="5548423C"/>
    <w:rsid w:val="56467909"/>
    <w:rsid w:val="578F4217"/>
    <w:rsid w:val="582E10D5"/>
    <w:rsid w:val="5AEF428F"/>
    <w:rsid w:val="5C1922EF"/>
    <w:rsid w:val="5FE315A6"/>
    <w:rsid w:val="600E4308"/>
    <w:rsid w:val="61975259"/>
    <w:rsid w:val="61A26F6D"/>
    <w:rsid w:val="623C5685"/>
    <w:rsid w:val="674C3ED2"/>
    <w:rsid w:val="677A1049"/>
    <w:rsid w:val="67FB7F78"/>
    <w:rsid w:val="6839418E"/>
    <w:rsid w:val="68C1119D"/>
    <w:rsid w:val="69BE797B"/>
    <w:rsid w:val="6AA040B1"/>
    <w:rsid w:val="6C16685D"/>
    <w:rsid w:val="6C556E5D"/>
    <w:rsid w:val="6D2B74AA"/>
    <w:rsid w:val="6F2572E9"/>
    <w:rsid w:val="71B6178D"/>
    <w:rsid w:val="71FB59D8"/>
    <w:rsid w:val="71FD5886"/>
    <w:rsid w:val="735E4013"/>
    <w:rsid w:val="740873D3"/>
    <w:rsid w:val="777B7FBE"/>
    <w:rsid w:val="788435CF"/>
    <w:rsid w:val="7B116B6D"/>
    <w:rsid w:val="7C2E5873"/>
    <w:rsid w:val="7C423E53"/>
    <w:rsid w:val="7DB76E0E"/>
    <w:rsid w:val="7DE845BE"/>
    <w:rsid w:val="7ED40246"/>
    <w:rsid w:val="7FC819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01"/>
    <w:basedOn w:val="6"/>
    <w:qFormat/>
    <w:uiPriority w:val="0"/>
    <w:rPr>
      <w:rFonts w:hint="eastAsia" w:ascii="宋体" w:hAnsi="宋体" w:eastAsia="宋体" w:cs="宋体"/>
      <w:color w:val="000000"/>
      <w:sz w:val="22"/>
      <w:szCs w:val="22"/>
      <w:u w:val="none"/>
    </w:rPr>
  </w:style>
  <w:style w:type="character" w:customStyle="1" w:styleId="8">
    <w:name w:val="font61"/>
    <w:basedOn w:val="6"/>
    <w:qFormat/>
    <w:uiPriority w:val="0"/>
    <w:rPr>
      <w:rFonts w:hint="eastAsia" w:ascii="宋体" w:hAnsi="宋体" w:eastAsia="宋体" w:cs="宋体"/>
      <w:color w:val="000000"/>
      <w:sz w:val="22"/>
      <w:szCs w:val="22"/>
      <w:u w:val="none"/>
      <w:vertAlign w:val="superscript"/>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51"/>
    <w:basedOn w:val="6"/>
    <w:qFormat/>
    <w:uiPriority w:val="0"/>
    <w:rPr>
      <w:rFonts w:hint="eastAsia" w:ascii="宋体" w:hAnsi="宋体" w:eastAsia="宋体" w:cs="宋体"/>
      <w:color w:val="000000"/>
      <w:sz w:val="22"/>
      <w:szCs w:val="22"/>
      <w:u w:val="none"/>
      <w:vertAlign w:val="superscript"/>
    </w:rPr>
  </w:style>
  <w:style w:type="character" w:customStyle="1" w:styleId="11">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16441</Words>
  <Characters>19667</Characters>
  <Lines>0</Lines>
  <Paragraphs>0</Paragraphs>
  <TotalTime>0</TotalTime>
  <ScaleCrop>false</ScaleCrop>
  <LinksUpToDate>false</LinksUpToDate>
  <CharactersWithSpaces>19692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2026-05-08T03:36:00Z</dcterms:created>
  <dc:creator>王俊</dc:creator>
  <cp:lastModifiedBy>琉璃</cp:lastModifiedBy>
  <cp:lastPrinted>2026-05-20T09:54:00Z</cp:lastPrinted>
  <dcterms:modified xsi:type="dcterms:W3CDTF">2026-06-11T08:13:32Z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E017BCC1F1384335B83184E53E9FBE6D_13</vt:lpwstr>
  </property>
  <property fmtid="{D5CDD505-2E9C-101B-9397-08002B2CF9AE}" pid="4" name="KSOTemplateDocerSaveRecord">
    <vt:lpwstr>eyJoZGlkIjoiNjgyOTNiMTg3YWIzYzM3ZGFkMjVmN2ZjOWMyY2IyZGIiLCJ1c2VySWQiOiI0MDAzOTYzNjUifQ==</vt:lpwstr>
  </property>
</Properties>
</file>